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48B6" w14:textId="77777777" w:rsidR="0065429C" w:rsidRDefault="0065429C" w:rsidP="0065429C">
      <w:pPr>
        <w:jc w:val="center"/>
      </w:pPr>
      <w:r>
        <w:t>Jungle Tales of Tarzan</w:t>
      </w:r>
    </w:p>
    <w:p w14:paraId="283D71B1" w14:textId="77777777" w:rsidR="0065429C" w:rsidRDefault="0065429C" w:rsidP="0065429C"/>
    <w:p w14:paraId="583F6BA4" w14:textId="13E6C185" w:rsidR="0065429C" w:rsidRDefault="0065429C" w:rsidP="0065429C">
      <w:pPr>
        <w:spacing w:line="480" w:lineRule="auto"/>
        <w:ind w:firstLine="720"/>
      </w:pPr>
      <w:r>
        <w:t xml:space="preserve">But today, as he sat gazing upon her, he found himself noting the beauties of </w:t>
      </w:r>
      <w:proofErr w:type="spellStart"/>
      <w:r>
        <w:t>Teeka’s</w:t>
      </w:r>
      <w:proofErr w:type="spellEnd"/>
      <w:r>
        <w:t xml:space="preserve"> form and features—something he never had done before, since none of them had aught to do with </w:t>
      </w:r>
      <w:proofErr w:type="spellStart"/>
      <w:r>
        <w:t>Teeka’s</w:t>
      </w:r>
      <w:proofErr w:type="spellEnd"/>
      <w:r>
        <w:t xml:space="preserve"> ability to race nimbly through the lower terraces of the forest in the primitive games of tag </w:t>
      </w:r>
      <w:r w:rsidR="00201260">
        <w:t xml:space="preserve">and hide-and-go-seek </w:t>
      </w:r>
      <w:r w:rsidR="00AB3CC3">
        <w:t>that</w:t>
      </w:r>
      <w:r w:rsidR="00201260">
        <w:t xml:space="preserve"> Tarza</w:t>
      </w:r>
      <w:r>
        <w:t>n’s fertile brain evolved.</w:t>
      </w:r>
    </w:p>
    <w:p w14:paraId="14115257" w14:textId="4A767955" w:rsidR="0065429C" w:rsidRDefault="00201260" w:rsidP="0065429C">
      <w:pPr>
        <w:spacing w:line="480" w:lineRule="auto"/>
        <w:ind w:firstLine="720"/>
      </w:pPr>
      <w:r>
        <w:t>Tarza</w:t>
      </w:r>
      <w:r w:rsidR="0065429C">
        <w:t xml:space="preserve">n scratched his head, running his fingers deep </w:t>
      </w:r>
      <w:commentRangeStart w:id="0"/>
      <w:r w:rsidR="0065429C">
        <w:t>in</w:t>
      </w:r>
      <w:r>
        <w:t xml:space="preserve"> </w:t>
      </w:r>
      <w:r w:rsidR="0065429C">
        <w:t xml:space="preserve">to </w:t>
      </w:r>
      <w:commentRangeEnd w:id="0"/>
      <w:r w:rsidR="00DE05F4">
        <w:rPr>
          <w:rStyle w:val="CommentReference"/>
        </w:rPr>
        <w:commentReference w:id="0"/>
      </w:r>
      <w:r w:rsidR="0065429C">
        <w:t xml:space="preserve">the shock of black hair </w:t>
      </w:r>
      <w:commentRangeStart w:id="1"/>
      <w:r w:rsidR="0065429C">
        <w:t>which</w:t>
      </w:r>
      <w:commentRangeEnd w:id="1"/>
      <w:r w:rsidR="00DE05F4">
        <w:rPr>
          <w:rStyle w:val="CommentReference"/>
        </w:rPr>
        <w:commentReference w:id="1"/>
      </w:r>
      <w:r w:rsidR="0065429C">
        <w:t xml:space="preserve"> framed his shapely, boyish face—he scratched his head and sighed. </w:t>
      </w:r>
      <w:proofErr w:type="spellStart"/>
      <w:r w:rsidR="0065429C">
        <w:t>Teeka’s</w:t>
      </w:r>
      <w:proofErr w:type="spellEnd"/>
      <w:r w:rsidR="0065429C">
        <w:t xml:space="preserve"> </w:t>
      </w:r>
      <w:commentRangeStart w:id="2"/>
      <w:r w:rsidR="0065429C">
        <w:t xml:space="preserve">new=found </w:t>
      </w:r>
      <w:commentRangeEnd w:id="2"/>
      <w:r w:rsidR="00DE05F4">
        <w:rPr>
          <w:rStyle w:val="CommentReference"/>
        </w:rPr>
        <w:commentReference w:id="2"/>
      </w:r>
      <w:r w:rsidR="0065429C">
        <w:t xml:space="preserve">beauty came as suddenly as his despair. He envied her </w:t>
      </w:r>
      <w:commentRangeStart w:id="3"/>
      <w:r w:rsidR="0065429C">
        <w:t>the</w:t>
      </w:r>
      <w:commentRangeEnd w:id="3"/>
      <w:r w:rsidR="00DE05F4">
        <w:rPr>
          <w:rStyle w:val="CommentReference"/>
        </w:rPr>
        <w:commentReference w:id="3"/>
      </w:r>
      <w:r w:rsidR="0065429C">
        <w:t xml:space="preserve"> handsome coat of hair </w:t>
      </w:r>
      <w:commentRangeStart w:id="4"/>
      <w:r w:rsidR="0065429C">
        <w:t>which</w:t>
      </w:r>
      <w:commentRangeEnd w:id="4"/>
      <w:r w:rsidR="00DE05F4">
        <w:rPr>
          <w:rStyle w:val="CommentReference"/>
        </w:rPr>
        <w:commentReference w:id="4"/>
      </w:r>
      <w:r w:rsidR="0065429C">
        <w:t xml:space="preserve"> covered her body. His own smooth</w:t>
      </w:r>
      <w:r>
        <w:t xml:space="preserve"> brown hide he hated with a </w:t>
      </w:r>
      <w:commentRangeStart w:id="5"/>
      <w:r>
        <w:t>hat</w:t>
      </w:r>
      <w:r w:rsidR="0065429C">
        <w:t>ed</w:t>
      </w:r>
      <w:commentRangeEnd w:id="5"/>
      <w:r w:rsidR="00DE05F4">
        <w:rPr>
          <w:rStyle w:val="CommentReference"/>
        </w:rPr>
        <w:commentReference w:id="5"/>
      </w:r>
      <w:r w:rsidR="0065429C">
        <w:t xml:space="preserve"> born of disgust and contempt. Years back he had harbored a hope that </w:t>
      </w:r>
      <w:commentRangeStart w:id="6"/>
      <w:proofErr w:type="spellStart"/>
      <w:r w:rsidR="0065429C">
        <w:t>so</w:t>
      </w:r>
      <w:r w:rsidR="00713016">
        <w:t>me day</w:t>
      </w:r>
      <w:proofErr w:type="spellEnd"/>
      <w:r w:rsidR="00713016">
        <w:t xml:space="preserve"> </w:t>
      </w:r>
      <w:commentRangeEnd w:id="6"/>
      <w:r w:rsidR="00DE05F4">
        <w:rPr>
          <w:rStyle w:val="CommentReference"/>
        </w:rPr>
        <w:commentReference w:id="6"/>
      </w:r>
      <w:r w:rsidR="00713016">
        <w:t>he, too, would be clothed</w:t>
      </w:r>
      <w:r w:rsidR="0065429C">
        <w:t xml:space="preserve"> in hair as were all his brothers and si</w:t>
      </w:r>
      <w:r w:rsidR="00713016">
        <w:t>sters; but of late he had been f</w:t>
      </w:r>
      <w:r w:rsidR="0065429C">
        <w:t>orced t</w:t>
      </w:r>
      <w:r w:rsidR="00A006C3">
        <w:t>o abandon the delectable dream.</w:t>
      </w:r>
    </w:p>
    <w:p w14:paraId="77908C53" w14:textId="311FFBE6" w:rsidR="0065429C" w:rsidRDefault="0065429C" w:rsidP="0065429C">
      <w:pPr>
        <w:spacing w:line="480" w:lineRule="auto"/>
      </w:pPr>
      <w:r>
        <w:tab/>
        <w:t xml:space="preserve">Then there were </w:t>
      </w:r>
      <w:proofErr w:type="spellStart"/>
      <w:r>
        <w:t>Teeka’s</w:t>
      </w:r>
      <w:proofErr w:type="spellEnd"/>
      <w:r>
        <w:t xml:space="preserve"> great teeth, not so large as the males, of course, but still mi</w:t>
      </w:r>
      <w:r w:rsidR="00713016">
        <w:t>ghty</w:t>
      </w:r>
      <w:r>
        <w:t xml:space="preserve">, handsome things by comparison with Tarzan’s feeble white ones. And her </w:t>
      </w:r>
      <w:commentRangeStart w:id="7"/>
      <w:r>
        <w:t>beetling</w:t>
      </w:r>
      <w:commentRangeEnd w:id="7"/>
      <w:r w:rsidR="00DE05F4">
        <w:rPr>
          <w:rStyle w:val="CommentReference"/>
        </w:rPr>
        <w:commentReference w:id="7"/>
      </w:r>
      <w:r w:rsidR="00201260">
        <w:t>,</w:t>
      </w:r>
      <w:r>
        <w:t xml:space="preserve"> brows and broad, flat nose and her mouth! Tarzan had often practiced making his mouth into a little round circle and then puffing out his cheeks while he winked his eyes </w:t>
      </w:r>
      <w:commentRangeStart w:id="8"/>
      <w:r w:rsidR="00201260">
        <w:t>to</w:t>
      </w:r>
      <w:commentRangeEnd w:id="8"/>
      <w:r w:rsidR="00DE05F4">
        <w:rPr>
          <w:rStyle w:val="CommentReference"/>
        </w:rPr>
        <w:commentReference w:id="8"/>
      </w:r>
      <w:r w:rsidR="00201260">
        <w:t xml:space="preserve"> </w:t>
      </w:r>
      <w:r>
        <w:t>rapidly. But he felt that he could never do it in the same cute and irresist</w:t>
      </w:r>
      <w:r w:rsidR="00A006C3">
        <w:t xml:space="preserve">ible way in which </w:t>
      </w:r>
      <w:proofErr w:type="spellStart"/>
      <w:r w:rsidR="00A006C3">
        <w:t>Teeka</w:t>
      </w:r>
      <w:proofErr w:type="spellEnd"/>
      <w:r w:rsidR="00A006C3">
        <w:t xml:space="preserve"> did it.</w:t>
      </w:r>
    </w:p>
    <w:p w14:paraId="7F64393F" w14:textId="28511588" w:rsidR="0065429C" w:rsidRDefault="0065429C" w:rsidP="0065429C">
      <w:pPr>
        <w:spacing w:line="480" w:lineRule="auto"/>
      </w:pPr>
      <w:r>
        <w:tab/>
        <w:t xml:space="preserve">And as he watched her that </w:t>
      </w:r>
      <w:commentRangeStart w:id="9"/>
      <w:r>
        <w:t>afternoon</w:t>
      </w:r>
      <w:commentRangeEnd w:id="9"/>
      <w:r w:rsidR="00DE05F4">
        <w:rPr>
          <w:rStyle w:val="CommentReference"/>
        </w:rPr>
        <w:commentReference w:id="9"/>
      </w:r>
      <w:r>
        <w:t xml:space="preserve">, and wondered, a young bull ape who had been lazily foraging for food beneath the damp, matted carpet of decaying vegetation at the roots of a </w:t>
      </w:r>
      <w:commentRangeStart w:id="10"/>
      <w:r>
        <w:t xml:space="preserve">near-by </w:t>
      </w:r>
      <w:commentRangeEnd w:id="10"/>
      <w:r w:rsidR="00DE05F4">
        <w:rPr>
          <w:rStyle w:val="CommentReference"/>
        </w:rPr>
        <w:commentReference w:id="10"/>
      </w:r>
      <w:r>
        <w:t xml:space="preserve">tree lumbered awkwardly in </w:t>
      </w:r>
      <w:proofErr w:type="spellStart"/>
      <w:r>
        <w:t>Teeka’s</w:t>
      </w:r>
      <w:proofErr w:type="spellEnd"/>
      <w:r>
        <w:t xml:space="preserve"> direction. The other apes of the tribe of </w:t>
      </w:r>
      <w:proofErr w:type="spellStart"/>
      <w:r>
        <w:t>Kerchak</w:t>
      </w:r>
      <w:proofErr w:type="spellEnd"/>
      <w:r>
        <w:t xml:space="preserve"> moved listlessly about or lolled restfully in the midday </w:t>
      </w:r>
      <w:commentRangeStart w:id="11"/>
      <w:r>
        <w:t>hear</w:t>
      </w:r>
      <w:commentRangeEnd w:id="11"/>
      <w:r w:rsidR="00DE05F4">
        <w:rPr>
          <w:rStyle w:val="CommentReference"/>
        </w:rPr>
        <w:commentReference w:id="11"/>
      </w:r>
      <w:r>
        <w:t xml:space="preserve"> of the equatorial jungle. From time to </w:t>
      </w:r>
      <w:commentRangeStart w:id="12"/>
      <w:r>
        <w:t>time</w:t>
      </w:r>
      <w:commentRangeEnd w:id="12"/>
      <w:r w:rsidR="00DE05F4">
        <w:rPr>
          <w:rStyle w:val="CommentReference"/>
        </w:rPr>
        <w:commentReference w:id="12"/>
      </w:r>
      <w:r>
        <w:t xml:space="preserve"> </w:t>
      </w:r>
      <w:r>
        <w:lastRenderedPageBreak/>
        <w:t xml:space="preserve">one or another of them had passed close to </w:t>
      </w:r>
      <w:proofErr w:type="spellStart"/>
      <w:r>
        <w:t>Teeka</w:t>
      </w:r>
      <w:proofErr w:type="spellEnd"/>
      <w:r>
        <w:t xml:space="preserve">, and Tarzan had been uninterested. Why was it </w:t>
      </w:r>
      <w:commentRangeStart w:id="13"/>
      <w:r>
        <w:t>then</w:t>
      </w:r>
      <w:commentRangeEnd w:id="13"/>
      <w:r w:rsidR="00DE05F4">
        <w:rPr>
          <w:rStyle w:val="CommentReference"/>
        </w:rPr>
        <w:commentReference w:id="13"/>
      </w:r>
      <w:r>
        <w:t xml:space="preserve"> that his brows contracted and his muscles tensed as he saw </w:t>
      </w:r>
      <w:proofErr w:type="spellStart"/>
      <w:r>
        <w:t>Taug</w:t>
      </w:r>
      <w:proofErr w:type="spellEnd"/>
      <w:r>
        <w:t xml:space="preserve"> pause beside the young she</w:t>
      </w:r>
      <w:r w:rsidR="008F7933">
        <w:t>-ape</w:t>
      </w:r>
      <w:r>
        <w:t xml:space="preserve"> and then squat down close to her?</w:t>
      </w:r>
    </w:p>
    <w:p w14:paraId="42F511B5" w14:textId="2AAD7FE9" w:rsidR="0065429C" w:rsidRDefault="0065429C" w:rsidP="0065429C">
      <w:pPr>
        <w:spacing w:line="480" w:lineRule="auto"/>
      </w:pPr>
      <w:r>
        <w:tab/>
        <w:t xml:space="preserve">Tarzan always had liked </w:t>
      </w:r>
      <w:proofErr w:type="spellStart"/>
      <w:r>
        <w:t>Taug</w:t>
      </w:r>
      <w:proofErr w:type="spellEnd"/>
      <w:r>
        <w:t>. Since childhood</w:t>
      </w:r>
      <w:r w:rsidR="00201260">
        <w:t xml:space="preserve"> they had romped together. </w:t>
      </w:r>
      <w:commentRangeStart w:id="14"/>
      <w:r w:rsidR="00201260">
        <w:t>Side-by-</w:t>
      </w:r>
      <w:r>
        <w:t xml:space="preserve">side </w:t>
      </w:r>
      <w:commentRangeEnd w:id="14"/>
      <w:r w:rsidR="00DE05F4">
        <w:rPr>
          <w:rStyle w:val="CommentReference"/>
        </w:rPr>
        <w:commentReference w:id="14"/>
      </w:r>
      <w:r>
        <w:t>they had squatted near the water, their qui</w:t>
      </w:r>
      <w:r w:rsidR="00713016">
        <w:t>ck, strong fingers ready to leap</w:t>
      </w:r>
      <w:r>
        <w:t xml:space="preserve"> forth and seize </w:t>
      </w:r>
      <w:proofErr w:type="spellStart"/>
      <w:r>
        <w:t>Pisah</w:t>
      </w:r>
      <w:proofErr w:type="spellEnd"/>
      <w:r>
        <w:t xml:space="preserve">, the fish, should that wary denizen of the cool depths dart </w:t>
      </w:r>
      <w:proofErr w:type="spellStart"/>
      <w:r>
        <w:t>surfaceward</w:t>
      </w:r>
      <w:proofErr w:type="spellEnd"/>
      <w:r>
        <w:t xml:space="preserve"> to the lure of the insects Tarzan to</w:t>
      </w:r>
      <w:r w:rsidR="00A006C3">
        <w:t>ssed upon the face of the pool.</w:t>
      </w:r>
    </w:p>
    <w:p w14:paraId="4EB53547" w14:textId="77777777" w:rsidR="0065429C" w:rsidRDefault="0065429C" w:rsidP="0065429C">
      <w:pPr>
        <w:spacing w:line="480" w:lineRule="auto"/>
      </w:pPr>
      <w:r>
        <w:tab/>
        <w:t xml:space="preserve">Together they had baited </w:t>
      </w:r>
      <w:proofErr w:type="spellStart"/>
      <w:r>
        <w:t>Tublat</w:t>
      </w:r>
      <w:proofErr w:type="spellEnd"/>
      <w:r>
        <w:t xml:space="preserve"> and teased </w:t>
      </w:r>
      <w:proofErr w:type="spellStart"/>
      <w:r>
        <w:t>Numa</w:t>
      </w:r>
      <w:proofErr w:type="spellEnd"/>
      <w:r>
        <w:t xml:space="preserve">, the lion. Why, then, should Tarzan feel the rise of the short hairs at the nape of his neck merely because </w:t>
      </w:r>
      <w:proofErr w:type="spellStart"/>
      <w:r>
        <w:t>Taug</w:t>
      </w:r>
      <w:proofErr w:type="spellEnd"/>
      <w:r>
        <w:t xml:space="preserve"> sat close to </w:t>
      </w:r>
      <w:proofErr w:type="spellStart"/>
      <w:r>
        <w:t>Teeka</w:t>
      </w:r>
      <w:proofErr w:type="spellEnd"/>
      <w:r>
        <w:t>?</w:t>
      </w:r>
    </w:p>
    <w:p w14:paraId="18C9CD8C" w14:textId="6CAFD02A" w:rsidR="0065429C" w:rsidRDefault="0065429C" w:rsidP="0065429C">
      <w:pPr>
        <w:spacing w:line="480" w:lineRule="auto"/>
      </w:pPr>
      <w:r>
        <w:tab/>
        <w:t xml:space="preserve">It is true that </w:t>
      </w:r>
      <w:proofErr w:type="spellStart"/>
      <w:r>
        <w:t>Taug</w:t>
      </w:r>
      <w:proofErr w:type="spellEnd"/>
      <w:r>
        <w:t xml:space="preserve"> was no longer the frolicsome ape of yesterday. When his </w:t>
      </w:r>
      <w:commentRangeStart w:id="15"/>
      <w:r>
        <w:t>snarling</w:t>
      </w:r>
      <w:commentRangeEnd w:id="15"/>
      <w:r w:rsidR="00DE05F4">
        <w:rPr>
          <w:rStyle w:val="CommentReference"/>
        </w:rPr>
        <w:commentReference w:id="15"/>
      </w:r>
      <w:r>
        <w:t xml:space="preserve">-muscles bared his giant </w:t>
      </w:r>
      <w:commentRangeStart w:id="16"/>
      <w:r>
        <w:t>fangs</w:t>
      </w:r>
      <w:commentRangeEnd w:id="16"/>
      <w:r w:rsidR="00DE05F4">
        <w:rPr>
          <w:rStyle w:val="CommentReference"/>
        </w:rPr>
        <w:commentReference w:id="16"/>
      </w:r>
      <w:r>
        <w:t xml:space="preserve"> no one could longer imagine that </w:t>
      </w:r>
      <w:proofErr w:type="spellStart"/>
      <w:r>
        <w:t>Taug</w:t>
      </w:r>
      <w:proofErr w:type="spellEnd"/>
      <w:r>
        <w:t xml:space="preserve"> was in as playful a mood as when he and Tarzan had rolled</w:t>
      </w:r>
      <w:r w:rsidR="00A006C3">
        <w:t xml:space="preserve"> upon the turf in mimic battle.</w:t>
      </w:r>
    </w:p>
    <w:p w14:paraId="5B93244F" w14:textId="3E197CBC" w:rsidR="00D93C83" w:rsidRDefault="0065429C" w:rsidP="00A006C3">
      <w:pPr>
        <w:spacing w:line="480" w:lineRule="auto"/>
      </w:pPr>
      <w:r>
        <w:tab/>
        <w:t xml:space="preserve">The </w:t>
      </w:r>
      <w:proofErr w:type="spellStart"/>
      <w:r>
        <w:t>Taug</w:t>
      </w:r>
      <w:proofErr w:type="spellEnd"/>
      <w:r>
        <w:t xml:space="preserve"> of today was a </w:t>
      </w:r>
      <w:commentRangeStart w:id="17"/>
      <w:r>
        <w:t>huge</w:t>
      </w:r>
      <w:commentRangeEnd w:id="17"/>
      <w:r w:rsidR="00DE05F4">
        <w:rPr>
          <w:rStyle w:val="CommentReference"/>
        </w:rPr>
        <w:commentReference w:id="17"/>
      </w:r>
      <w:r>
        <w:t xml:space="preserve"> sullen bull ape, somber and forbidding. Yet he </w:t>
      </w:r>
      <w:r w:rsidR="00A006C3">
        <w:t>and Tarzan never had quarreled.</w:t>
      </w:r>
    </w:p>
    <w:sectPr w:rsidR="00D93C83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2T10:53:00Z" w:initials="DC">
    <w:p w14:paraId="6E384E96" w14:textId="5620BC70" w:rsidR="00DE05F4" w:rsidRDefault="00DE05F4">
      <w:pPr>
        <w:pStyle w:val="CommentText"/>
      </w:pPr>
      <w:r>
        <w:rPr>
          <w:rStyle w:val="CommentReference"/>
        </w:rPr>
        <w:annotationRef/>
      </w:r>
      <w:r>
        <w:t>into</w:t>
      </w:r>
    </w:p>
  </w:comment>
  <w:comment w:id="1" w:author="Daniel Cordwin" w:date="2020-12-22T11:00:00Z" w:initials="DC">
    <w:p w14:paraId="11156B81" w14:textId="336D3275" w:rsidR="00DE05F4" w:rsidRDefault="00DE05F4">
      <w:pPr>
        <w:pStyle w:val="CommentText"/>
      </w:pPr>
      <w:r>
        <w:rPr>
          <w:rStyle w:val="CommentReference"/>
        </w:rPr>
        <w:annotationRef/>
      </w:r>
      <w:r>
        <w:t>that</w:t>
      </w:r>
    </w:p>
  </w:comment>
  <w:comment w:id="2" w:author="Daniel Cordwin" w:date="2020-12-22T10:53:00Z" w:initials="DC">
    <w:p w14:paraId="40E9EAA1" w14:textId="1FA5D5C4" w:rsidR="00DE05F4" w:rsidRDefault="00DE05F4">
      <w:pPr>
        <w:pStyle w:val="CommentText"/>
      </w:pPr>
      <w:r>
        <w:rPr>
          <w:rStyle w:val="CommentReference"/>
        </w:rPr>
        <w:annotationRef/>
      </w:r>
      <w:r>
        <w:t>newfound</w:t>
      </w:r>
    </w:p>
  </w:comment>
  <w:comment w:id="3" w:author="Daniel Cordwin" w:date="2020-12-22T10:54:00Z" w:initials="DC">
    <w:p w14:paraId="38068CB5" w14:textId="1A3ED05E" w:rsidR="00DE05F4" w:rsidRDefault="00DE05F4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4" w:author="Daniel Cordwin" w:date="2020-12-22T10:54:00Z" w:initials="DC">
    <w:p w14:paraId="76CC683B" w14:textId="1E4DB517" w:rsidR="00DE05F4" w:rsidRDefault="00DE05F4">
      <w:pPr>
        <w:pStyle w:val="CommentText"/>
      </w:pPr>
      <w:r>
        <w:rPr>
          <w:rStyle w:val="CommentReference"/>
        </w:rPr>
        <w:annotationRef/>
      </w:r>
      <w:r>
        <w:t>that</w:t>
      </w:r>
    </w:p>
  </w:comment>
  <w:comment w:id="5" w:author="Daniel Cordwin" w:date="2020-12-22T10:54:00Z" w:initials="DC">
    <w:p w14:paraId="2628FE5C" w14:textId="3340F1BD" w:rsidR="00DE05F4" w:rsidRDefault="00DE05F4">
      <w:pPr>
        <w:pStyle w:val="CommentText"/>
      </w:pPr>
      <w:r>
        <w:rPr>
          <w:rStyle w:val="CommentReference"/>
        </w:rPr>
        <w:annotationRef/>
      </w:r>
      <w:r>
        <w:t>hatred</w:t>
      </w:r>
    </w:p>
  </w:comment>
  <w:comment w:id="6" w:author="Daniel Cordwin" w:date="2020-12-22T10:54:00Z" w:initials="DC">
    <w:p w14:paraId="5D869BE7" w14:textId="5913B326" w:rsidR="00DE05F4" w:rsidRDefault="00DE05F4">
      <w:pPr>
        <w:pStyle w:val="CommentText"/>
      </w:pPr>
      <w:r>
        <w:rPr>
          <w:rStyle w:val="CommentReference"/>
        </w:rPr>
        <w:annotationRef/>
      </w:r>
      <w:r>
        <w:t>someday</w:t>
      </w:r>
    </w:p>
  </w:comment>
  <w:comment w:id="7" w:author="Daniel Cordwin" w:date="2020-12-22T10:55:00Z" w:initials="DC">
    <w:p w14:paraId="14509775" w14:textId="628A05DB" w:rsidR="00DE05F4" w:rsidRDefault="00DE05F4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8" w:author="Daniel Cordwin" w:date="2020-12-22T10:56:00Z" w:initials="DC">
    <w:p w14:paraId="165F9F2B" w14:textId="1364E1BB" w:rsidR="00DE05F4" w:rsidRDefault="00DE05F4">
      <w:pPr>
        <w:pStyle w:val="CommentText"/>
      </w:pPr>
      <w:r>
        <w:rPr>
          <w:rStyle w:val="CommentReference"/>
        </w:rPr>
        <w:annotationRef/>
      </w:r>
      <w:r>
        <w:t>too</w:t>
      </w:r>
    </w:p>
  </w:comment>
  <w:comment w:id="9" w:author="Daniel Cordwin" w:date="2020-12-22T10:56:00Z" w:initials="DC">
    <w:p w14:paraId="203489BE" w14:textId="77D19099" w:rsidR="00DE05F4" w:rsidRDefault="00DE05F4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10" w:author="Daniel Cordwin" w:date="2020-12-22T10:56:00Z" w:initials="DC">
    <w:p w14:paraId="3DA53A7D" w14:textId="10724D6F" w:rsidR="00DE05F4" w:rsidRDefault="00DE05F4">
      <w:pPr>
        <w:pStyle w:val="CommentText"/>
      </w:pPr>
      <w:r>
        <w:rPr>
          <w:rStyle w:val="CommentReference"/>
        </w:rPr>
        <w:annotationRef/>
      </w:r>
      <w:r>
        <w:t>nearby</w:t>
      </w:r>
    </w:p>
  </w:comment>
  <w:comment w:id="11" w:author="Daniel Cordwin" w:date="2020-12-22T10:58:00Z" w:initials="DC">
    <w:p w14:paraId="0C1165A8" w14:textId="1D6C2B42" w:rsidR="00DE05F4" w:rsidRDefault="00DE05F4">
      <w:pPr>
        <w:pStyle w:val="CommentText"/>
      </w:pPr>
      <w:r>
        <w:rPr>
          <w:rStyle w:val="CommentReference"/>
        </w:rPr>
        <w:annotationRef/>
      </w:r>
      <w:r>
        <w:t>heat</w:t>
      </w:r>
    </w:p>
  </w:comment>
  <w:comment w:id="12" w:author="Daniel Cordwin" w:date="2020-12-22T10:58:00Z" w:initials="DC">
    <w:p w14:paraId="59C43960" w14:textId="27805728" w:rsidR="00DE05F4" w:rsidRDefault="00DE05F4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3" w:author="Daniel Cordwin" w:date="2020-12-22T10:58:00Z" w:initials="DC">
    <w:p w14:paraId="019C6DAE" w14:textId="307A8DF1" w:rsidR="00DE05F4" w:rsidRDefault="00DE05F4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4" w:author="Daniel Cordwin" w:date="2020-12-22T11:01:00Z" w:initials="DC">
    <w:p w14:paraId="407EC9DF" w14:textId="5DA39204" w:rsidR="00DE05F4" w:rsidRDefault="00DE05F4">
      <w:pPr>
        <w:pStyle w:val="CommentText"/>
      </w:pPr>
      <w:r>
        <w:rPr>
          <w:rStyle w:val="CommentReference"/>
        </w:rPr>
        <w:annotationRef/>
      </w:r>
      <w:r>
        <w:t>Side by side</w:t>
      </w:r>
    </w:p>
  </w:comment>
  <w:comment w:id="15" w:author="Daniel Cordwin" w:date="2020-12-22T10:59:00Z" w:initials="DC">
    <w:p w14:paraId="68A41304" w14:textId="42090745" w:rsidR="00DE05F4" w:rsidRDefault="00DE05F4">
      <w:pPr>
        <w:pStyle w:val="CommentText"/>
      </w:pPr>
      <w:r>
        <w:rPr>
          <w:rStyle w:val="CommentReference"/>
        </w:rPr>
        <w:annotationRef/>
      </w:r>
      <w:r>
        <w:t>no hyphen</w:t>
      </w:r>
    </w:p>
  </w:comment>
  <w:comment w:id="16" w:author="Daniel Cordwin" w:date="2020-12-22T11:00:00Z" w:initials="DC">
    <w:p w14:paraId="6F68C5CB" w14:textId="49E94566" w:rsidR="00DE05F4" w:rsidRDefault="00DE05F4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17" w:author="Daniel Cordwin" w:date="2020-12-22T11:00:00Z" w:initials="DC">
    <w:p w14:paraId="15183AB7" w14:textId="53E4F199" w:rsidR="00DE05F4" w:rsidRDefault="00DE05F4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384E96" w15:done="0"/>
  <w15:commentEx w15:paraId="11156B81" w15:done="0"/>
  <w15:commentEx w15:paraId="40E9EAA1" w15:done="0"/>
  <w15:commentEx w15:paraId="38068CB5" w15:done="0"/>
  <w15:commentEx w15:paraId="76CC683B" w15:done="0"/>
  <w15:commentEx w15:paraId="2628FE5C" w15:done="0"/>
  <w15:commentEx w15:paraId="5D869BE7" w15:done="0"/>
  <w15:commentEx w15:paraId="14509775" w15:done="0"/>
  <w15:commentEx w15:paraId="165F9F2B" w15:done="0"/>
  <w15:commentEx w15:paraId="203489BE" w15:done="0"/>
  <w15:commentEx w15:paraId="3DA53A7D" w15:done="0"/>
  <w15:commentEx w15:paraId="0C1165A8" w15:done="0"/>
  <w15:commentEx w15:paraId="59C43960" w15:done="0"/>
  <w15:commentEx w15:paraId="019C6DAE" w15:done="0"/>
  <w15:commentEx w15:paraId="407EC9DF" w15:done="0"/>
  <w15:commentEx w15:paraId="68A41304" w15:done="0"/>
  <w15:commentEx w15:paraId="6F68C5CB" w15:done="0"/>
  <w15:commentEx w15:paraId="15183A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4E9D" w16cex:dateUtc="2020-12-22T16:53:00Z"/>
  <w16cex:commentExtensible w16cex:durableId="238C505F" w16cex:dateUtc="2020-12-22T17:00:00Z"/>
  <w16cex:commentExtensible w16cex:durableId="238C4EC2" w16cex:dateUtc="2020-12-22T16:53:00Z"/>
  <w16cex:commentExtensible w16cex:durableId="238C4ED8" w16cex:dateUtc="2020-12-22T16:54:00Z"/>
  <w16cex:commentExtensible w16cex:durableId="238C4EDE" w16cex:dateUtc="2020-12-22T16:54:00Z"/>
  <w16cex:commentExtensible w16cex:durableId="238C4EED" w16cex:dateUtc="2020-12-22T16:54:00Z"/>
  <w16cex:commentExtensible w16cex:durableId="238C4EFE" w16cex:dateUtc="2020-12-22T16:54:00Z"/>
  <w16cex:commentExtensible w16cex:durableId="238C4F39" w16cex:dateUtc="2020-12-22T16:55:00Z"/>
  <w16cex:commentExtensible w16cex:durableId="238C4F4E" w16cex:dateUtc="2020-12-22T16:56:00Z"/>
  <w16cex:commentExtensible w16cex:durableId="238C4F62" w16cex:dateUtc="2020-12-22T16:56:00Z"/>
  <w16cex:commentExtensible w16cex:durableId="238C4F70" w16cex:dateUtc="2020-12-22T16:56:00Z"/>
  <w16cex:commentExtensible w16cex:durableId="238C4FBB" w16cex:dateUtc="2020-12-22T16:58:00Z"/>
  <w16cex:commentExtensible w16cex:durableId="238C4FC3" w16cex:dateUtc="2020-12-22T16:58:00Z"/>
  <w16cex:commentExtensible w16cex:durableId="238C4FCE" w16cex:dateUtc="2020-12-22T16:58:00Z"/>
  <w16cex:commentExtensible w16cex:durableId="238C509C" w16cex:dateUtc="2020-12-22T17:01:00Z"/>
  <w16cex:commentExtensible w16cex:durableId="238C5020" w16cex:dateUtc="2020-12-22T16:59:00Z"/>
  <w16cex:commentExtensible w16cex:durableId="238C5032" w16cex:dateUtc="2020-12-22T17:00:00Z"/>
  <w16cex:commentExtensible w16cex:durableId="238C5048" w16cex:dateUtc="2020-12-22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384E96" w16cid:durableId="238C4E9D"/>
  <w16cid:commentId w16cid:paraId="11156B81" w16cid:durableId="238C505F"/>
  <w16cid:commentId w16cid:paraId="40E9EAA1" w16cid:durableId="238C4EC2"/>
  <w16cid:commentId w16cid:paraId="38068CB5" w16cid:durableId="238C4ED8"/>
  <w16cid:commentId w16cid:paraId="76CC683B" w16cid:durableId="238C4EDE"/>
  <w16cid:commentId w16cid:paraId="2628FE5C" w16cid:durableId="238C4EED"/>
  <w16cid:commentId w16cid:paraId="5D869BE7" w16cid:durableId="238C4EFE"/>
  <w16cid:commentId w16cid:paraId="14509775" w16cid:durableId="238C4F39"/>
  <w16cid:commentId w16cid:paraId="165F9F2B" w16cid:durableId="238C4F4E"/>
  <w16cid:commentId w16cid:paraId="203489BE" w16cid:durableId="238C4F62"/>
  <w16cid:commentId w16cid:paraId="3DA53A7D" w16cid:durableId="238C4F70"/>
  <w16cid:commentId w16cid:paraId="0C1165A8" w16cid:durableId="238C4FBB"/>
  <w16cid:commentId w16cid:paraId="59C43960" w16cid:durableId="238C4FC3"/>
  <w16cid:commentId w16cid:paraId="019C6DAE" w16cid:durableId="238C4FCE"/>
  <w16cid:commentId w16cid:paraId="407EC9DF" w16cid:durableId="238C509C"/>
  <w16cid:commentId w16cid:paraId="68A41304" w16cid:durableId="238C5020"/>
  <w16cid:commentId w16cid:paraId="6F68C5CB" w16cid:durableId="238C5032"/>
  <w16cid:commentId w16cid:paraId="15183AB7" w16cid:durableId="238C50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zN7UwMTUwMrY0MDNR0lEKTi0uzszPAykwqQUAKJLgOCwAAAA="/>
  </w:docVars>
  <w:rsids>
    <w:rsidRoot w:val="0065429C"/>
    <w:rsid w:val="00201260"/>
    <w:rsid w:val="0065429C"/>
    <w:rsid w:val="00713016"/>
    <w:rsid w:val="008F7933"/>
    <w:rsid w:val="00A006C3"/>
    <w:rsid w:val="00AB3CC3"/>
    <w:rsid w:val="00D10E43"/>
    <w:rsid w:val="00D469EE"/>
    <w:rsid w:val="00D93C83"/>
    <w:rsid w:val="00DD7FC0"/>
    <w:rsid w:val="00DE05F4"/>
    <w:rsid w:val="00F3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38964"/>
  <w14:defaultImageDpi w14:val="330"/>
  <w15:docId w15:val="{5FBA81DB-8F77-4640-8F2B-0F21C21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0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5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2020-12-22T17:02:00Z</dcterms:created>
  <dcterms:modified xsi:type="dcterms:W3CDTF">2020-12-22T17:02:00Z</dcterms:modified>
</cp:coreProperties>
</file>