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1F3A" w14:textId="19DDF719" w:rsidR="005B5C5B" w:rsidRPr="00E83AF6" w:rsidRDefault="005B5C5B" w:rsidP="00E83AF6">
      <w:pPr>
        <w:spacing w:line="480" w:lineRule="auto"/>
        <w:ind w:firstLine="720"/>
        <w:jc w:val="center"/>
        <w:rPr>
          <w:b/>
          <w:sz w:val="28"/>
          <w:szCs w:val="28"/>
        </w:rPr>
      </w:pPr>
      <w:r w:rsidRPr="00E83AF6">
        <w:rPr>
          <w:b/>
          <w:sz w:val="28"/>
          <w:szCs w:val="28"/>
        </w:rPr>
        <w:t>How to Choose a Food Processor</w:t>
      </w:r>
    </w:p>
    <w:p w14:paraId="4438E0B4" w14:textId="217DC584" w:rsidR="001F197C" w:rsidRPr="00465695" w:rsidRDefault="000A6309" w:rsidP="004837DC">
      <w:pPr>
        <w:spacing w:line="480" w:lineRule="auto"/>
        <w:ind w:firstLine="720"/>
        <w:rPr>
          <w:sz w:val="28"/>
          <w:szCs w:val="28"/>
        </w:rPr>
      </w:pPr>
      <w:r w:rsidRPr="00465695">
        <w:rPr>
          <w:sz w:val="28"/>
          <w:szCs w:val="28"/>
        </w:rPr>
        <w:t xml:space="preserve">A food processor is one of the most versatile kitchen appliances you can invest in. It saves you both time and effort, whether you are just throwing together a quick salad, </w:t>
      </w:r>
      <w:commentRangeStart w:id="0"/>
      <w:r w:rsidRPr="00A119F7">
        <w:rPr>
          <w:noProof/>
          <w:sz w:val="28"/>
          <w:szCs w:val="28"/>
        </w:rPr>
        <w:t>neading</w:t>
      </w:r>
      <w:commentRangeEnd w:id="0"/>
      <w:r w:rsidR="00C71834">
        <w:rPr>
          <w:rStyle w:val="CommentReference"/>
        </w:rPr>
        <w:commentReference w:id="0"/>
      </w:r>
      <w:r w:rsidRPr="00465695">
        <w:rPr>
          <w:sz w:val="28"/>
          <w:szCs w:val="28"/>
        </w:rPr>
        <w:t xml:space="preserve"> homemade bread dough, or grinding spices for </w:t>
      </w:r>
      <w:r w:rsidR="00E67592" w:rsidRPr="00465695">
        <w:rPr>
          <w:sz w:val="28"/>
          <w:szCs w:val="28"/>
        </w:rPr>
        <w:t>an</w:t>
      </w:r>
      <w:r w:rsidRPr="00465695">
        <w:rPr>
          <w:sz w:val="28"/>
          <w:szCs w:val="28"/>
        </w:rPr>
        <w:t xml:space="preserve"> apple pie. </w:t>
      </w:r>
      <w:r w:rsidR="008C702C" w:rsidRPr="00465695">
        <w:rPr>
          <w:sz w:val="28"/>
          <w:szCs w:val="28"/>
        </w:rPr>
        <w:t>D</w:t>
      </w:r>
      <w:r w:rsidR="00AF7EF8" w:rsidRPr="00465695">
        <w:rPr>
          <w:sz w:val="28"/>
          <w:szCs w:val="28"/>
        </w:rPr>
        <w:t>epending on what qualit</w:t>
      </w:r>
      <w:r w:rsidR="008C702C" w:rsidRPr="00465695">
        <w:rPr>
          <w:sz w:val="28"/>
          <w:szCs w:val="28"/>
        </w:rPr>
        <w:t xml:space="preserve">y </w:t>
      </w:r>
      <w:r w:rsidR="00EF2093">
        <w:rPr>
          <w:sz w:val="28"/>
          <w:szCs w:val="28"/>
        </w:rPr>
        <w:t xml:space="preserve">you want </w:t>
      </w:r>
      <w:r w:rsidR="008C702C" w:rsidRPr="00465695">
        <w:rPr>
          <w:sz w:val="28"/>
          <w:szCs w:val="28"/>
        </w:rPr>
        <w:t xml:space="preserve">and features you plan to use, </w:t>
      </w:r>
      <w:commentRangeStart w:id="1"/>
      <w:r w:rsidR="008C702C" w:rsidRPr="00465695">
        <w:rPr>
          <w:sz w:val="28"/>
          <w:szCs w:val="28"/>
        </w:rPr>
        <w:t xml:space="preserve">Food Processors </w:t>
      </w:r>
      <w:commentRangeEnd w:id="1"/>
      <w:r w:rsidR="00C71834">
        <w:rPr>
          <w:rStyle w:val="CommentReference"/>
        </w:rPr>
        <w:commentReference w:id="1"/>
      </w:r>
      <w:r w:rsidR="008C702C" w:rsidRPr="00465695">
        <w:rPr>
          <w:sz w:val="28"/>
          <w:szCs w:val="28"/>
        </w:rPr>
        <w:t xml:space="preserve">can be a pricey purchase. </w:t>
      </w:r>
      <w:r w:rsidR="00AF7EF8" w:rsidRPr="00465695">
        <w:rPr>
          <w:sz w:val="28"/>
          <w:szCs w:val="28"/>
        </w:rPr>
        <w:t>Consequently, it is important to</w:t>
      </w:r>
      <w:r w:rsidR="00437C6D" w:rsidRPr="00465695">
        <w:rPr>
          <w:sz w:val="28"/>
          <w:szCs w:val="28"/>
        </w:rPr>
        <w:t xml:space="preserve"> know what you are looking for </w:t>
      </w:r>
      <w:r w:rsidR="00AF7EF8" w:rsidRPr="00465695">
        <w:rPr>
          <w:sz w:val="28"/>
          <w:szCs w:val="28"/>
        </w:rPr>
        <w:t>and choose wisely. Your food processor should last you for years to come.</w:t>
      </w:r>
    </w:p>
    <w:p w14:paraId="5511340E" w14:textId="710F2D8B" w:rsidR="001F197C" w:rsidRPr="00465695" w:rsidRDefault="001F197C" w:rsidP="004837DC">
      <w:pPr>
        <w:spacing w:line="480" w:lineRule="auto"/>
        <w:ind w:firstLine="720"/>
        <w:rPr>
          <w:sz w:val="28"/>
          <w:szCs w:val="28"/>
        </w:rPr>
      </w:pPr>
      <w:r w:rsidRPr="00465695">
        <w:rPr>
          <w:sz w:val="28"/>
          <w:szCs w:val="28"/>
        </w:rPr>
        <w:t xml:space="preserve">Many different appliance companies sell food processors. </w:t>
      </w:r>
      <w:r w:rsidR="005B5C5B">
        <w:rPr>
          <w:sz w:val="28"/>
          <w:szCs w:val="28"/>
        </w:rPr>
        <w:t>As</w:t>
      </w:r>
      <w:r w:rsidR="005B5C5B" w:rsidRPr="00465695">
        <w:rPr>
          <w:sz w:val="28"/>
          <w:szCs w:val="28"/>
        </w:rPr>
        <w:t xml:space="preserve"> </w:t>
      </w:r>
      <w:r w:rsidRPr="00465695">
        <w:rPr>
          <w:sz w:val="28"/>
          <w:szCs w:val="28"/>
        </w:rPr>
        <w:t>with any other product value, some companies produce higher quality appliances than others. KitchenAid, Cuisinart</w:t>
      </w:r>
      <w:r w:rsidR="008C702C" w:rsidRPr="00465695">
        <w:rPr>
          <w:sz w:val="28"/>
          <w:szCs w:val="28"/>
        </w:rPr>
        <w:t>,</w:t>
      </w:r>
      <w:r w:rsidRPr="00465695">
        <w:rPr>
          <w:sz w:val="28"/>
          <w:szCs w:val="28"/>
        </w:rPr>
        <w:t xml:space="preserve"> and Hamilton Beach are consistently rated as the top brands for food processors. They provide warranties with their products, along with quality attachments, efficient </w:t>
      </w:r>
      <w:commentRangeStart w:id="2"/>
      <w:r w:rsidRPr="00465695">
        <w:rPr>
          <w:sz w:val="28"/>
          <w:szCs w:val="28"/>
        </w:rPr>
        <w:t>wattage</w:t>
      </w:r>
      <w:r w:rsidR="00437C6D" w:rsidRPr="00465695">
        <w:rPr>
          <w:sz w:val="28"/>
          <w:szCs w:val="28"/>
        </w:rPr>
        <w:t>s</w:t>
      </w:r>
      <w:commentRangeEnd w:id="2"/>
      <w:r w:rsidR="00C71834">
        <w:rPr>
          <w:rStyle w:val="CommentReference"/>
        </w:rPr>
        <w:commentReference w:id="2"/>
      </w:r>
      <w:r w:rsidR="008C702C" w:rsidRPr="00465695">
        <w:rPr>
          <w:sz w:val="28"/>
          <w:szCs w:val="28"/>
        </w:rPr>
        <w:t xml:space="preserve"> </w:t>
      </w:r>
      <w:r w:rsidRPr="00465695">
        <w:rPr>
          <w:sz w:val="28"/>
          <w:szCs w:val="28"/>
        </w:rPr>
        <w:t>and various bowl sizes.</w:t>
      </w:r>
    </w:p>
    <w:p w14:paraId="7033E1FE" w14:textId="659AE372" w:rsidR="001F197C" w:rsidRPr="00465695" w:rsidRDefault="00F254B0" w:rsidP="005B5C5B">
      <w:pPr>
        <w:spacing w:line="480" w:lineRule="auto"/>
        <w:ind w:firstLine="720"/>
        <w:rPr>
          <w:sz w:val="28"/>
          <w:szCs w:val="28"/>
        </w:rPr>
      </w:pPr>
      <w:r w:rsidRPr="00465695">
        <w:rPr>
          <w:sz w:val="28"/>
          <w:szCs w:val="28"/>
        </w:rPr>
        <w:t>KitchenAid</w:t>
      </w:r>
      <w:r w:rsidR="00304D64">
        <w:rPr>
          <w:sz w:val="28"/>
          <w:szCs w:val="28"/>
        </w:rPr>
        <w:t>’s</w:t>
      </w:r>
      <w:r w:rsidRPr="00465695">
        <w:rPr>
          <w:sz w:val="28"/>
          <w:szCs w:val="28"/>
        </w:rPr>
        <w:t xml:space="preserve"> and Cuisinart</w:t>
      </w:r>
      <w:r w:rsidR="00304D64">
        <w:rPr>
          <w:sz w:val="28"/>
          <w:szCs w:val="28"/>
        </w:rPr>
        <w:t>’s</w:t>
      </w:r>
      <w:r w:rsidRPr="00465695">
        <w:rPr>
          <w:sz w:val="28"/>
          <w:szCs w:val="28"/>
        </w:rPr>
        <w:t xml:space="preserve"> prices tend to run higher, but their high ratings and unbea</w:t>
      </w:r>
      <w:r w:rsidR="009A26BF" w:rsidRPr="00465695">
        <w:rPr>
          <w:sz w:val="28"/>
          <w:szCs w:val="28"/>
        </w:rPr>
        <w:t xml:space="preserve">table sturdiness make their </w:t>
      </w:r>
      <w:commentRangeStart w:id="3"/>
      <w:r w:rsidR="009A26BF" w:rsidRPr="00465695">
        <w:rPr>
          <w:sz w:val="28"/>
          <w:szCs w:val="28"/>
        </w:rPr>
        <w:t xml:space="preserve">top –of-the-line </w:t>
      </w:r>
      <w:commentRangeEnd w:id="3"/>
      <w:r w:rsidR="00C71834">
        <w:rPr>
          <w:rStyle w:val="CommentReference"/>
        </w:rPr>
        <w:commentReference w:id="3"/>
      </w:r>
      <w:r w:rsidR="009A26BF" w:rsidRPr="00465695">
        <w:rPr>
          <w:sz w:val="28"/>
          <w:szCs w:val="28"/>
        </w:rPr>
        <w:t xml:space="preserve">food processors an essential kitchen </w:t>
      </w:r>
      <w:commentRangeStart w:id="4"/>
      <w:r w:rsidR="009A26BF" w:rsidRPr="00465695">
        <w:rPr>
          <w:sz w:val="28"/>
          <w:szCs w:val="28"/>
        </w:rPr>
        <w:t>tool</w:t>
      </w:r>
      <w:commentRangeEnd w:id="4"/>
      <w:r w:rsidR="00C71834">
        <w:rPr>
          <w:rStyle w:val="CommentReference"/>
        </w:rPr>
        <w:commentReference w:id="4"/>
      </w:r>
      <w:r w:rsidR="009A26BF" w:rsidRPr="00465695">
        <w:rPr>
          <w:sz w:val="28"/>
          <w:szCs w:val="28"/>
        </w:rPr>
        <w:t xml:space="preserve">.  Hamilton Beach has great quality </w:t>
      </w:r>
      <w:r w:rsidR="00540186" w:rsidRPr="00465695">
        <w:rPr>
          <w:sz w:val="28"/>
          <w:szCs w:val="28"/>
        </w:rPr>
        <w:t xml:space="preserve">combined with </w:t>
      </w:r>
      <w:r w:rsidR="009A26BF" w:rsidRPr="00465695">
        <w:rPr>
          <w:sz w:val="28"/>
          <w:szCs w:val="28"/>
        </w:rPr>
        <w:t>lower prices.</w:t>
      </w:r>
      <w:r w:rsidR="00540186" w:rsidRPr="00465695">
        <w:rPr>
          <w:sz w:val="28"/>
          <w:szCs w:val="28"/>
        </w:rPr>
        <w:t xml:space="preserve"> </w:t>
      </w:r>
      <w:r w:rsidRPr="00465695">
        <w:rPr>
          <w:sz w:val="28"/>
          <w:szCs w:val="28"/>
        </w:rPr>
        <w:t xml:space="preserve">Black &amp; Decker also produces an excellent </w:t>
      </w:r>
      <w:r w:rsidR="00407333" w:rsidRPr="00465695">
        <w:rPr>
          <w:sz w:val="28"/>
          <w:szCs w:val="28"/>
        </w:rPr>
        <w:t xml:space="preserve">hand processor, great for </w:t>
      </w:r>
      <w:r w:rsidR="00EF2093">
        <w:rPr>
          <w:sz w:val="28"/>
          <w:szCs w:val="28"/>
        </w:rPr>
        <w:t>small</w:t>
      </w:r>
      <w:r w:rsidR="00407333" w:rsidRPr="00465695">
        <w:rPr>
          <w:sz w:val="28"/>
          <w:szCs w:val="28"/>
        </w:rPr>
        <w:t xml:space="preserve"> projects. A few quick cuts</w:t>
      </w:r>
      <w:commentRangeStart w:id="5"/>
      <w:r w:rsidR="00407333" w:rsidRPr="00465695">
        <w:rPr>
          <w:sz w:val="28"/>
          <w:szCs w:val="28"/>
        </w:rPr>
        <w:t>,</w:t>
      </w:r>
      <w:commentRangeEnd w:id="5"/>
      <w:r w:rsidR="00C71834">
        <w:rPr>
          <w:rStyle w:val="CommentReference"/>
        </w:rPr>
        <w:commentReference w:id="5"/>
      </w:r>
      <w:r w:rsidR="00407333" w:rsidRPr="00465695">
        <w:rPr>
          <w:sz w:val="28"/>
          <w:szCs w:val="28"/>
        </w:rPr>
        <w:t xml:space="preserve"> and the job is done.</w:t>
      </w:r>
    </w:p>
    <w:p w14:paraId="1171C5FC" w14:textId="3CD83E96" w:rsidR="00EF11C2" w:rsidRPr="00465695" w:rsidRDefault="00EF11C2" w:rsidP="004837DC">
      <w:pPr>
        <w:spacing w:line="480" w:lineRule="auto"/>
        <w:ind w:firstLine="720"/>
        <w:rPr>
          <w:sz w:val="28"/>
          <w:szCs w:val="28"/>
        </w:rPr>
      </w:pPr>
      <w:r w:rsidRPr="00465695">
        <w:rPr>
          <w:sz w:val="28"/>
          <w:szCs w:val="28"/>
        </w:rPr>
        <w:lastRenderedPageBreak/>
        <w:t>The wattage of a food processor is important in how fast the chopping action is completed. The more powerful the food processor, the more expensive it will be. However, with food getting chopped faster and more efficiently, many find the extra cost worthwhile. Usually, food processors are between 500</w:t>
      </w:r>
      <w:r w:rsidR="008C702C" w:rsidRPr="00465695">
        <w:rPr>
          <w:sz w:val="28"/>
          <w:szCs w:val="28"/>
        </w:rPr>
        <w:t xml:space="preserve"> </w:t>
      </w:r>
      <w:r w:rsidR="00E87576">
        <w:rPr>
          <w:sz w:val="28"/>
          <w:szCs w:val="28"/>
        </w:rPr>
        <w:t xml:space="preserve">W </w:t>
      </w:r>
      <w:commentRangeStart w:id="6"/>
      <w:r w:rsidR="008C702C" w:rsidRPr="00465695">
        <w:rPr>
          <w:sz w:val="28"/>
          <w:szCs w:val="28"/>
        </w:rPr>
        <w:t>&amp;</w:t>
      </w:r>
      <w:commentRangeEnd w:id="6"/>
      <w:r w:rsidR="00C71834">
        <w:rPr>
          <w:rStyle w:val="CommentReference"/>
        </w:rPr>
        <w:commentReference w:id="6"/>
      </w:r>
      <w:r w:rsidR="008C702C" w:rsidRPr="00465695">
        <w:rPr>
          <w:sz w:val="28"/>
          <w:szCs w:val="28"/>
        </w:rPr>
        <w:t xml:space="preserve"> </w:t>
      </w:r>
      <w:r w:rsidRPr="00465695">
        <w:rPr>
          <w:sz w:val="28"/>
          <w:szCs w:val="28"/>
        </w:rPr>
        <w:t xml:space="preserve">1,200 </w:t>
      </w:r>
      <w:r w:rsidR="00E87576">
        <w:rPr>
          <w:sz w:val="28"/>
          <w:szCs w:val="28"/>
        </w:rPr>
        <w:t>W</w:t>
      </w:r>
      <w:r w:rsidRPr="00465695">
        <w:rPr>
          <w:sz w:val="28"/>
          <w:szCs w:val="28"/>
        </w:rPr>
        <w:t>, though you can get good food processors for less. Even though the mot</w:t>
      </w:r>
      <w:r w:rsidR="00437C6D" w:rsidRPr="00465695">
        <w:rPr>
          <w:sz w:val="28"/>
          <w:szCs w:val="28"/>
        </w:rPr>
        <w:t>ors are powerful, they are sound</w:t>
      </w:r>
      <w:r w:rsidRPr="00465695">
        <w:rPr>
          <w:sz w:val="28"/>
          <w:szCs w:val="28"/>
        </w:rPr>
        <w:t xml:space="preserve">proofed inside the machine for the comfort of the user—and everybody else within earshot. </w:t>
      </w:r>
    </w:p>
    <w:p w14:paraId="54C52000" w14:textId="77777777" w:rsidR="00EF11C2" w:rsidRPr="00465695" w:rsidRDefault="00EF11C2" w:rsidP="004837DC">
      <w:pPr>
        <w:spacing w:line="480" w:lineRule="auto"/>
        <w:ind w:firstLine="720"/>
        <w:rPr>
          <w:sz w:val="28"/>
          <w:szCs w:val="28"/>
        </w:rPr>
      </w:pPr>
      <w:r w:rsidRPr="00465695">
        <w:rPr>
          <w:sz w:val="28"/>
          <w:szCs w:val="28"/>
        </w:rPr>
        <w:t>Many food processors come with one or two speeds</w:t>
      </w:r>
      <w:r w:rsidR="00160AE1" w:rsidRPr="00465695">
        <w:rPr>
          <w:sz w:val="28"/>
          <w:szCs w:val="28"/>
        </w:rPr>
        <w:t xml:space="preserve"> (low and high)</w:t>
      </w:r>
      <w:r w:rsidRPr="00465695">
        <w:rPr>
          <w:sz w:val="28"/>
          <w:szCs w:val="28"/>
        </w:rPr>
        <w:t xml:space="preserve">. </w:t>
      </w:r>
      <w:proofErr w:type="gramStart"/>
      <w:r w:rsidRPr="00465695">
        <w:rPr>
          <w:sz w:val="28"/>
          <w:szCs w:val="28"/>
        </w:rPr>
        <w:t>Often</w:t>
      </w:r>
      <w:proofErr w:type="gramEnd"/>
      <w:r w:rsidRPr="00465695">
        <w:rPr>
          <w:sz w:val="28"/>
          <w:szCs w:val="28"/>
        </w:rPr>
        <w:t xml:space="preserve"> they include a pulse</w:t>
      </w:r>
      <w:r w:rsidR="00160AE1" w:rsidRPr="00465695">
        <w:rPr>
          <w:sz w:val="28"/>
          <w:szCs w:val="28"/>
        </w:rPr>
        <w:t xml:space="preserve"> button</w:t>
      </w:r>
      <w:commentRangeStart w:id="7"/>
      <w:r w:rsidRPr="00465695">
        <w:rPr>
          <w:sz w:val="28"/>
          <w:szCs w:val="28"/>
        </w:rPr>
        <w:t xml:space="preserve">, which </w:t>
      </w:r>
      <w:commentRangeEnd w:id="7"/>
      <w:r w:rsidR="00C71834">
        <w:rPr>
          <w:rStyle w:val="CommentReference"/>
        </w:rPr>
        <w:commentReference w:id="7"/>
      </w:r>
      <w:r w:rsidRPr="00465695">
        <w:rPr>
          <w:sz w:val="28"/>
          <w:szCs w:val="28"/>
        </w:rPr>
        <w:t>allo</w:t>
      </w:r>
      <w:r w:rsidR="00160AE1" w:rsidRPr="00465695">
        <w:rPr>
          <w:sz w:val="28"/>
          <w:szCs w:val="28"/>
        </w:rPr>
        <w:t xml:space="preserve">ws you to manually control the processor. </w:t>
      </w:r>
    </w:p>
    <w:p w14:paraId="29697678" w14:textId="3B79E373" w:rsidR="00160AE1" w:rsidRPr="00465695" w:rsidRDefault="003F1EDB" w:rsidP="004837DC">
      <w:pPr>
        <w:spacing w:line="480" w:lineRule="auto"/>
        <w:ind w:firstLine="720"/>
        <w:rPr>
          <w:sz w:val="28"/>
          <w:szCs w:val="28"/>
        </w:rPr>
      </w:pPr>
      <w:r w:rsidRPr="00465695">
        <w:rPr>
          <w:sz w:val="28"/>
          <w:szCs w:val="28"/>
        </w:rPr>
        <w:t xml:space="preserve">A food processor blade is not just limited to chopping vegetables or grinding them into mush. While this may be what you need regularly, there are many other attachments you can purchase to accompany your food processor. The most common blade is the </w:t>
      </w:r>
      <w:commentRangeStart w:id="8"/>
      <w:r w:rsidR="00EF2093">
        <w:rPr>
          <w:sz w:val="28"/>
          <w:szCs w:val="28"/>
        </w:rPr>
        <w:t>s</w:t>
      </w:r>
      <w:commentRangeEnd w:id="8"/>
      <w:r w:rsidR="00C71834">
        <w:rPr>
          <w:rStyle w:val="CommentReference"/>
        </w:rPr>
        <w:commentReference w:id="8"/>
      </w:r>
      <w:r w:rsidRPr="00465695">
        <w:rPr>
          <w:sz w:val="28"/>
          <w:szCs w:val="28"/>
        </w:rPr>
        <w:t>-shaped blade, which your processor will come with</w:t>
      </w:r>
      <w:r w:rsidR="00437C6D" w:rsidRPr="00465695">
        <w:rPr>
          <w:sz w:val="28"/>
          <w:szCs w:val="28"/>
        </w:rPr>
        <w:t xml:space="preserve"> when you purchase it</w:t>
      </w:r>
      <w:r w:rsidRPr="00465695">
        <w:rPr>
          <w:sz w:val="28"/>
          <w:szCs w:val="28"/>
        </w:rPr>
        <w:t xml:space="preserve">. This blade will do the </w:t>
      </w:r>
      <w:commentRangeStart w:id="9"/>
      <w:r w:rsidRPr="00465695">
        <w:rPr>
          <w:sz w:val="28"/>
          <w:szCs w:val="28"/>
        </w:rPr>
        <w:t>most</w:t>
      </w:r>
      <w:r w:rsidR="008C702C" w:rsidRPr="00465695">
        <w:rPr>
          <w:sz w:val="28"/>
          <w:szCs w:val="28"/>
        </w:rPr>
        <w:t>-</w:t>
      </w:r>
      <w:r w:rsidRPr="00465695">
        <w:rPr>
          <w:sz w:val="28"/>
          <w:szCs w:val="28"/>
        </w:rPr>
        <w:t xml:space="preserve">common </w:t>
      </w:r>
      <w:commentRangeEnd w:id="9"/>
      <w:r w:rsidR="00C71834">
        <w:rPr>
          <w:rStyle w:val="CommentReference"/>
        </w:rPr>
        <w:commentReference w:id="9"/>
      </w:r>
      <w:r w:rsidRPr="00465695">
        <w:rPr>
          <w:sz w:val="28"/>
          <w:szCs w:val="28"/>
        </w:rPr>
        <w:t xml:space="preserve">kitchen cutting jobs. </w:t>
      </w:r>
    </w:p>
    <w:p w14:paraId="4DF2A499" w14:textId="0FFA7BA1" w:rsidR="007B456B" w:rsidRPr="00465695" w:rsidRDefault="007B456B" w:rsidP="004837DC">
      <w:pPr>
        <w:spacing w:line="480" w:lineRule="auto"/>
        <w:ind w:firstLine="720"/>
        <w:rPr>
          <w:sz w:val="28"/>
          <w:szCs w:val="28"/>
        </w:rPr>
      </w:pPr>
      <w:r w:rsidRPr="00465695">
        <w:rPr>
          <w:sz w:val="28"/>
          <w:szCs w:val="28"/>
        </w:rPr>
        <w:t xml:space="preserve">Depending on your food processor, you can order other blades and </w:t>
      </w:r>
      <w:commentRangeStart w:id="10"/>
      <w:r w:rsidRPr="00465695">
        <w:rPr>
          <w:sz w:val="28"/>
          <w:szCs w:val="28"/>
        </w:rPr>
        <w:t>dis</w:t>
      </w:r>
      <w:r w:rsidR="008C702C" w:rsidRPr="00465695">
        <w:rPr>
          <w:sz w:val="28"/>
          <w:szCs w:val="28"/>
        </w:rPr>
        <w:t>k</w:t>
      </w:r>
      <w:r w:rsidRPr="00465695">
        <w:rPr>
          <w:sz w:val="28"/>
          <w:szCs w:val="28"/>
        </w:rPr>
        <w:t>s</w:t>
      </w:r>
      <w:commentRangeEnd w:id="10"/>
      <w:r w:rsidR="00C71834">
        <w:rPr>
          <w:rStyle w:val="CommentReference"/>
        </w:rPr>
        <w:commentReference w:id="10"/>
      </w:r>
      <w:r w:rsidRPr="00465695">
        <w:rPr>
          <w:sz w:val="28"/>
          <w:szCs w:val="28"/>
        </w:rPr>
        <w:t xml:space="preserve"> to go along with your appliance. Some processors do not have additional blades, so before you purchase a food processor, make sure you can </w:t>
      </w:r>
      <w:r w:rsidR="00AA39B3">
        <w:rPr>
          <w:sz w:val="28"/>
          <w:szCs w:val="28"/>
        </w:rPr>
        <w:t>purchase</w:t>
      </w:r>
      <w:r w:rsidRPr="00465695">
        <w:rPr>
          <w:sz w:val="28"/>
          <w:szCs w:val="28"/>
        </w:rPr>
        <w:t xml:space="preserve"> different </w:t>
      </w:r>
      <w:r w:rsidRPr="00465695">
        <w:rPr>
          <w:sz w:val="28"/>
          <w:szCs w:val="28"/>
        </w:rPr>
        <w:lastRenderedPageBreak/>
        <w:t xml:space="preserve">options </w:t>
      </w:r>
      <w:r w:rsidR="00AA39B3">
        <w:rPr>
          <w:noProof/>
          <w:sz w:val="28"/>
          <w:szCs w:val="28"/>
        </w:rPr>
        <w:t>for</w:t>
      </w:r>
      <w:r w:rsidRPr="00465695">
        <w:rPr>
          <w:sz w:val="28"/>
          <w:szCs w:val="28"/>
        </w:rPr>
        <w:t xml:space="preserve"> it. Before you start buying additional attachments, though, consider what you will be using your food processor for. There are </w:t>
      </w:r>
      <w:r w:rsidR="00437C6D" w:rsidRPr="00465695">
        <w:rPr>
          <w:sz w:val="28"/>
          <w:szCs w:val="28"/>
        </w:rPr>
        <w:t>many handy</w:t>
      </w:r>
      <w:r w:rsidRPr="00465695">
        <w:rPr>
          <w:sz w:val="28"/>
          <w:szCs w:val="28"/>
        </w:rPr>
        <w:t xml:space="preserve"> blades </w:t>
      </w:r>
      <w:r w:rsidR="00EF2093">
        <w:rPr>
          <w:sz w:val="28"/>
          <w:szCs w:val="28"/>
        </w:rPr>
        <w:t>available</w:t>
      </w:r>
      <w:r w:rsidRPr="00465695">
        <w:rPr>
          <w:sz w:val="28"/>
          <w:szCs w:val="28"/>
        </w:rPr>
        <w:t xml:space="preserve">, but if </w:t>
      </w:r>
      <w:commentRangeStart w:id="11"/>
      <w:r w:rsidR="008C702C" w:rsidRPr="00A119F7">
        <w:rPr>
          <w:noProof/>
          <w:sz w:val="28"/>
          <w:szCs w:val="28"/>
        </w:rPr>
        <w:t>your</w:t>
      </w:r>
      <w:commentRangeEnd w:id="11"/>
      <w:r w:rsidR="00C71834">
        <w:rPr>
          <w:rStyle w:val="CommentReference"/>
        </w:rPr>
        <w:commentReference w:id="11"/>
      </w:r>
      <w:r w:rsidRPr="00465695">
        <w:rPr>
          <w:sz w:val="28"/>
          <w:szCs w:val="28"/>
        </w:rPr>
        <w:t xml:space="preserve"> not going to use them, you</w:t>
      </w:r>
      <w:r w:rsidR="00EF2093">
        <w:rPr>
          <w:sz w:val="28"/>
          <w:szCs w:val="28"/>
        </w:rPr>
        <w:t>’</w:t>
      </w:r>
      <w:r w:rsidRPr="00465695">
        <w:rPr>
          <w:sz w:val="28"/>
          <w:szCs w:val="28"/>
        </w:rPr>
        <w:t>re wasting money and cluttering up valuable kitchen space.</w:t>
      </w:r>
    </w:p>
    <w:p w14:paraId="70A1549A" w14:textId="77777777" w:rsidR="007B456B" w:rsidRPr="00465695" w:rsidRDefault="007B456B" w:rsidP="004837DC">
      <w:pPr>
        <w:spacing w:line="480" w:lineRule="auto"/>
        <w:ind w:firstLine="720"/>
        <w:rPr>
          <w:sz w:val="28"/>
          <w:szCs w:val="28"/>
        </w:rPr>
      </w:pPr>
      <w:r w:rsidRPr="00465695">
        <w:rPr>
          <w:sz w:val="28"/>
          <w:szCs w:val="28"/>
        </w:rPr>
        <w:t xml:space="preserve">If you </w:t>
      </w:r>
      <w:r w:rsidR="008C702C" w:rsidRPr="00465695">
        <w:rPr>
          <w:sz w:val="28"/>
          <w:szCs w:val="28"/>
        </w:rPr>
        <w:t>like</w:t>
      </w:r>
      <w:r w:rsidRPr="00465695">
        <w:rPr>
          <w:sz w:val="28"/>
          <w:szCs w:val="28"/>
        </w:rPr>
        <w:t xml:space="preserve"> making </w:t>
      </w:r>
      <w:r w:rsidRPr="00A119F7">
        <w:rPr>
          <w:noProof/>
          <w:sz w:val="28"/>
          <w:szCs w:val="28"/>
        </w:rPr>
        <w:t>breads</w:t>
      </w:r>
      <w:r w:rsidRPr="00465695">
        <w:rPr>
          <w:sz w:val="28"/>
          <w:szCs w:val="28"/>
        </w:rPr>
        <w:t>, pizzas, and pastries, a plastic dough hook would be very helpful. Food processors cut down</w:t>
      </w:r>
      <w:r w:rsidR="00A119F7">
        <w:rPr>
          <w:sz w:val="28"/>
          <w:szCs w:val="28"/>
        </w:rPr>
        <w:t xml:space="preserve"> kneading time to just a couple of </w:t>
      </w:r>
      <w:r w:rsidRPr="00465695">
        <w:rPr>
          <w:sz w:val="28"/>
          <w:szCs w:val="28"/>
        </w:rPr>
        <w:t xml:space="preserve">minutes, as opposed to the several it can take by hand or even with a bread maker. </w:t>
      </w:r>
    </w:p>
    <w:p w14:paraId="78377BAC" w14:textId="77777777" w:rsidR="007B456B" w:rsidRPr="00465695" w:rsidRDefault="007B456B" w:rsidP="004837DC">
      <w:pPr>
        <w:spacing w:line="480" w:lineRule="auto"/>
        <w:ind w:firstLine="720"/>
        <w:rPr>
          <w:sz w:val="28"/>
          <w:szCs w:val="28"/>
        </w:rPr>
      </w:pPr>
      <w:r w:rsidRPr="00465695">
        <w:rPr>
          <w:sz w:val="28"/>
          <w:szCs w:val="28"/>
        </w:rPr>
        <w:t xml:space="preserve">Various metal discs are available to crush, grind, puree, shave, grate, slice, and chop. These can come in different thicknesses and sizes, depending on how your food needs to be prepared. A </w:t>
      </w:r>
      <w:commentRangeStart w:id="12"/>
      <w:r w:rsidR="003849EC">
        <w:rPr>
          <w:sz w:val="28"/>
          <w:szCs w:val="28"/>
        </w:rPr>
        <w:t>F</w:t>
      </w:r>
      <w:r w:rsidRPr="00465695">
        <w:rPr>
          <w:sz w:val="28"/>
          <w:szCs w:val="28"/>
        </w:rPr>
        <w:t>rench</w:t>
      </w:r>
      <w:commentRangeEnd w:id="12"/>
      <w:r w:rsidR="00C71834">
        <w:rPr>
          <w:rStyle w:val="CommentReference"/>
        </w:rPr>
        <w:commentReference w:id="12"/>
      </w:r>
      <w:r w:rsidRPr="00465695">
        <w:rPr>
          <w:sz w:val="28"/>
          <w:szCs w:val="28"/>
        </w:rPr>
        <w:t xml:space="preserve"> fry disc turns potatoes into the perfect homemade </w:t>
      </w:r>
      <w:proofErr w:type="spellStart"/>
      <w:r w:rsidRPr="00465695">
        <w:rPr>
          <w:sz w:val="28"/>
          <w:szCs w:val="28"/>
        </w:rPr>
        <w:t>french</w:t>
      </w:r>
      <w:proofErr w:type="spellEnd"/>
      <w:r w:rsidRPr="00465695">
        <w:rPr>
          <w:sz w:val="28"/>
          <w:szCs w:val="28"/>
        </w:rPr>
        <w:t xml:space="preserve"> fries—and in far less time and effort.  </w:t>
      </w:r>
    </w:p>
    <w:p w14:paraId="03906CB3" w14:textId="1F067AB3" w:rsidR="004837DC" w:rsidRPr="00465695" w:rsidRDefault="007B456B" w:rsidP="004837DC">
      <w:pPr>
        <w:spacing w:line="480" w:lineRule="auto"/>
        <w:ind w:firstLine="720"/>
        <w:rPr>
          <w:sz w:val="28"/>
          <w:szCs w:val="28"/>
        </w:rPr>
      </w:pPr>
      <w:r w:rsidRPr="00465695">
        <w:rPr>
          <w:sz w:val="28"/>
          <w:szCs w:val="28"/>
        </w:rPr>
        <w:t xml:space="preserve">Egg whisks, citrus presses, and fine graters all help with kitchen details </w:t>
      </w:r>
      <w:r w:rsidR="008D4FD7">
        <w:rPr>
          <w:sz w:val="28"/>
          <w:szCs w:val="28"/>
        </w:rPr>
        <w:t>that</w:t>
      </w:r>
      <w:r w:rsidR="008D4FD7" w:rsidRPr="00465695">
        <w:rPr>
          <w:sz w:val="28"/>
          <w:szCs w:val="28"/>
        </w:rPr>
        <w:t xml:space="preserve"> </w:t>
      </w:r>
      <w:r w:rsidRPr="00465695">
        <w:rPr>
          <w:sz w:val="28"/>
          <w:szCs w:val="28"/>
        </w:rPr>
        <w:t xml:space="preserve">otherwise are almost impossible to achieve </w:t>
      </w:r>
      <w:r w:rsidR="00EF2093">
        <w:rPr>
          <w:sz w:val="28"/>
          <w:szCs w:val="28"/>
        </w:rPr>
        <w:t>quickly</w:t>
      </w:r>
      <w:r w:rsidRPr="00465695">
        <w:rPr>
          <w:sz w:val="28"/>
          <w:szCs w:val="28"/>
        </w:rPr>
        <w:t>. Enjoy meringue</w:t>
      </w:r>
      <w:r w:rsidR="00EF2093">
        <w:rPr>
          <w:sz w:val="28"/>
          <w:szCs w:val="28"/>
        </w:rPr>
        <w:t>s</w:t>
      </w:r>
      <w:r w:rsidRPr="00465695">
        <w:rPr>
          <w:sz w:val="28"/>
          <w:szCs w:val="28"/>
        </w:rPr>
        <w:t>, smoothies, fresh</w:t>
      </w:r>
      <w:r w:rsidR="00866636" w:rsidRPr="00465695">
        <w:rPr>
          <w:sz w:val="28"/>
          <w:szCs w:val="28"/>
        </w:rPr>
        <w:t>ly grated</w:t>
      </w:r>
      <w:r w:rsidRPr="00465695">
        <w:rPr>
          <w:sz w:val="28"/>
          <w:szCs w:val="28"/>
        </w:rPr>
        <w:t xml:space="preserve"> cheese</w:t>
      </w:r>
      <w:r w:rsidR="00EF2093">
        <w:rPr>
          <w:sz w:val="28"/>
          <w:szCs w:val="28"/>
        </w:rPr>
        <w:t>,</w:t>
      </w:r>
      <w:r w:rsidRPr="00465695">
        <w:rPr>
          <w:sz w:val="28"/>
          <w:szCs w:val="28"/>
        </w:rPr>
        <w:t xml:space="preserve"> or chocolate shavings without much effort.</w:t>
      </w:r>
    </w:p>
    <w:p w14:paraId="56A6C234" w14:textId="663DB8EA" w:rsidR="00D72F30" w:rsidRPr="00465695" w:rsidRDefault="00C847E0" w:rsidP="004837DC">
      <w:pPr>
        <w:spacing w:line="480" w:lineRule="auto"/>
        <w:ind w:firstLine="720"/>
        <w:rPr>
          <w:sz w:val="28"/>
          <w:szCs w:val="28"/>
        </w:rPr>
      </w:pPr>
      <w:r w:rsidRPr="00465695">
        <w:rPr>
          <w:sz w:val="28"/>
          <w:szCs w:val="28"/>
        </w:rPr>
        <w:t xml:space="preserve">Another important feature to consider when choosing a food processor is </w:t>
      </w:r>
      <w:r w:rsidR="00FE0D9C" w:rsidRPr="00465695">
        <w:rPr>
          <w:sz w:val="28"/>
          <w:szCs w:val="28"/>
        </w:rPr>
        <w:t xml:space="preserve">what size you will need. Food processors </w:t>
      </w:r>
      <w:r w:rsidR="006A0DEC" w:rsidRPr="00465695">
        <w:rPr>
          <w:sz w:val="28"/>
          <w:szCs w:val="28"/>
        </w:rPr>
        <w:t>come in various sizes. They are measured by their cup capacity. Usually, they run between four to s</w:t>
      </w:r>
      <w:r w:rsidR="004217C5" w:rsidRPr="00465695">
        <w:rPr>
          <w:sz w:val="28"/>
          <w:szCs w:val="28"/>
        </w:rPr>
        <w:t xml:space="preserve">ixteen cups. </w:t>
      </w:r>
      <w:r w:rsidR="00EF2093">
        <w:rPr>
          <w:sz w:val="28"/>
          <w:szCs w:val="28"/>
        </w:rPr>
        <w:t xml:space="preserve">A </w:t>
      </w:r>
      <w:r w:rsidR="00EF2093">
        <w:rPr>
          <w:sz w:val="28"/>
          <w:szCs w:val="28"/>
        </w:rPr>
        <w:lastRenderedPageBreak/>
        <w:t>f</w:t>
      </w:r>
      <w:r w:rsidR="004217C5" w:rsidRPr="00465695">
        <w:rPr>
          <w:sz w:val="28"/>
          <w:szCs w:val="28"/>
        </w:rPr>
        <w:t>ull</w:t>
      </w:r>
      <w:r w:rsidR="00EF2093">
        <w:rPr>
          <w:sz w:val="28"/>
          <w:szCs w:val="28"/>
        </w:rPr>
        <w:t>-</w:t>
      </w:r>
      <w:r w:rsidR="004217C5" w:rsidRPr="00465695">
        <w:rPr>
          <w:sz w:val="28"/>
          <w:szCs w:val="28"/>
        </w:rPr>
        <w:t>size</w:t>
      </w:r>
      <w:r w:rsidR="006A0DEC" w:rsidRPr="00465695">
        <w:rPr>
          <w:sz w:val="28"/>
          <w:szCs w:val="28"/>
        </w:rPr>
        <w:t xml:space="preserve"> </w:t>
      </w:r>
      <w:r w:rsidR="00EF2093">
        <w:rPr>
          <w:sz w:val="28"/>
          <w:szCs w:val="28"/>
        </w:rPr>
        <w:t xml:space="preserve">processor </w:t>
      </w:r>
      <w:r w:rsidR="006A0DEC" w:rsidRPr="00465695">
        <w:rPr>
          <w:sz w:val="28"/>
          <w:szCs w:val="28"/>
        </w:rPr>
        <w:t xml:space="preserve">is usually nine cups and up. </w:t>
      </w:r>
      <w:r w:rsidR="006A0DEC" w:rsidRPr="00A119F7">
        <w:rPr>
          <w:noProof/>
          <w:sz w:val="28"/>
          <w:szCs w:val="28"/>
        </w:rPr>
        <w:t>Compact</w:t>
      </w:r>
      <w:r w:rsidR="006A0DEC" w:rsidRPr="00465695">
        <w:rPr>
          <w:sz w:val="28"/>
          <w:szCs w:val="28"/>
        </w:rPr>
        <w:t xml:space="preserve"> is around four to seven</w:t>
      </w:r>
      <w:r w:rsidR="00EF2093">
        <w:rPr>
          <w:sz w:val="28"/>
          <w:szCs w:val="28"/>
        </w:rPr>
        <w:t xml:space="preserve"> cups</w:t>
      </w:r>
      <w:r w:rsidR="006A0DEC" w:rsidRPr="00465695">
        <w:rPr>
          <w:sz w:val="28"/>
          <w:szCs w:val="28"/>
        </w:rPr>
        <w:t xml:space="preserve">. And a mini bowl can be as small as </w:t>
      </w:r>
      <w:commentRangeStart w:id="13"/>
      <w:r w:rsidR="007B4A61" w:rsidRPr="00465695">
        <w:rPr>
          <w:sz w:val="28"/>
          <w:szCs w:val="28"/>
        </w:rPr>
        <w:t>2</w:t>
      </w:r>
      <w:commentRangeEnd w:id="13"/>
      <w:r w:rsidR="00C71834">
        <w:rPr>
          <w:rStyle w:val="CommentReference"/>
        </w:rPr>
        <w:commentReference w:id="13"/>
      </w:r>
      <w:r w:rsidR="006A0DEC" w:rsidRPr="00465695">
        <w:rPr>
          <w:sz w:val="28"/>
          <w:szCs w:val="28"/>
        </w:rPr>
        <w:t xml:space="preserve"> cups. Consider</w:t>
      </w:r>
      <w:r w:rsidR="004217C5" w:rsidRPr="00465695">
        <w:rPr>
          <w:sz w:val="28"/>
          <w:szCs w:val="28"/>
        </w:rPr>
        <w:t>ing</w:t>
      </w:r>
      <w:r w:rsidR="006A0DEC" w:rsidRPr="00465695">
        <w:rPr>
          <w:sz w:val="28"/>
          <w:szCs w:val="28"/>
        </w:rPr>
        <w:t xml:space="preserve"> how many people you will be cooking for an</w:t>
      </w:r>
      <w:r w:rsidR="004217C5" w:rsidRPr="00465695">
        <w:rPr>
          <w:sz w:val="28"/>
          <w:szCs w:val="28"/>
        </w:rPr>
        <w:t xml:space="preserve">d what its uses are will </w:t>
      </w:r>
      <w:r w:rsidR="006A0DEC" w:rsidRPr="00465695">
        <w:rPr>
          <w:sz w:val="28"/>
          <w:szCs w:val="28"/>
        </w:rPr>
        <w:t xml:space="preserve">help </w:t>
      </w:r>
      <w:r w:rsidR="00EF2093">
        <w:rPr>
          <w:sz w:val="28"/>
          <w:szCs w:val="28"/>
        </w:rPr>
        <w:t xml:space="preserve">you </w:t>
      </w:r>
      <w:r w:rsidR="006A0DEC" w:rsidRPr="00465695">
        <w:rPr>
          <w:sz w:val="28"/>
          <w:szCs w:val="28"/>
        </w:rPr>
        <w:t>choose what size you will need. A larger family w</w:t>
      </w:r>
      <w:r w:rsidR="00AA39B3">
        <w:rPr>
          <w:sz w:val="28"/>
          <w:szCs w:val="28"/>
        </w:rPr>
        <w:t>ould</w:t>
      </w:r>
      <w:r w:rsidR="006A0DEC" w:rsidRPr="00465695">
        <w:rPr>
          <w:sz w:val="28"/>
          <w:szCs w:val="28"/>
        </w:rPr>
        <w:t xml:space="preserve"> easily use a full</w:t>
      </w:r>
      <w:r w:rsidR="004217C5" w:rsidRPr="00465695">
        <w:rPr>
          <w:sz w:val="28"/>
          <w:szCs w:val="28"/>
        </w:rPr>
        <w:t>-</w:t>
      </w:r>
      <w:r w:rsidR="006A0DEC" w:rsidRPr="00465695">
        <w:rPr>
          <w:sz w:val="28"/>
          <w:szCs w:val="28"/>
        </w:rPr>
        <w:t xml:space="preserve">size processor, while a small family, depending on what they will use their processor for, </w:t>
      </w:r>
      <w:r w:rsidR="004217C5" w:rsidRPr="00465695">
        <w:rPr>
          <w:sz w:val="28"/>
          <w:szCs w:val="28"/>
        </w:rPr>
        <w:t>could still even use a full-</w:t>
      </w:r>
      <w:r w:rsidR="006A0DEC" w:rsidRPr="00465695">
        <w:rPr>
          <w:sz w:val="28"/>
          <w:szCs w:val="28"/>
        </w:rPr>
        <w:t>size bowl. A mini bowl is particularly good for small projects, such as grinding up spices</w:t>
      </w:r>
      <w:commentRangeStart w:id="14"/>
      <w:r w:rsidR="006A0DEC" w:rsidRPr="00465695">
        <w:rPr>
          <w:sz w:val="28"/>
          <w:szCs w:val="28"/>
        </w:rPr>
        <w:t xml:space="preserve">. Or </w:t>
      </w:r>
      <w:commentRangeEnd w:id="14"/>
      <w:r w:rsidR="00AB1D75">
        <w:rPr>
          <w:rStyle w:val="CommentReference"/>
        </w:rPr>
        <w:commentReference w:id="14"/>
      </w:r>
      <w:r w:rsidR="006A0DEC" w:rsidRPr="00465695">
        <w:rPr>
          <w:sz w:val="28"/>
          <w:szCs w:val="28"/>
        </w:rPr>
        <w:t>for quick recipe additions, such as a half cup of chopped</w:t>
      </w:r>
      <w:r w:rsidR="004217C5" w:rsidRPr="00465695">
        <w:rPr>
          <w:sz w:val="28"/>
          <w:szCs w:val="28"/>
        </w:rPr>
        <w:t xml:space="preserve"> onion </w:t>
      </w:r>
      <w:r w:rsidR="006A0DEC" w:rsidRPr="00465695">
        <w:rPr>
          <w:sz w:val="28"/>
          <w:szCs w:val="28"/>
        </w:rPr>
        <w:t>or other small ingredient</w:t>
      </w:r>
      <w:r w:rsidR="001849F2" w:rsidRPr="00465695">
        <w:rPr>
          <w:sz w:val="28"/>
          <w:szCs w:val="28"/>
        </w:rPr>
        <w:t>s</w:t>
      </w:r>
      <w:r w:rsidR="006A0DEC" w:rsidRPr="00465695">
        <w:rPr>
          <w:sz w:val="28"/>
          <w:szCs w:val="28"/>
        </w:rPr>
        <w:t>.</w:t>
      </w:r>
    </w:p>
    <w:p w14:paraId="5675210D" w14:textId="77777777" w:rsidR="006A0DEC" w:rsidRPr="00465695" w:rsidRDefault="001849F2" w:rsidP="004837DC">
      <w:pPr>
        <w:spacing w:line="480" w:lineRule="auto"/>
        <w:ind w:firstLine="720"/>
        <w:rPr>
          <w:sz w:val="28"/>
          <w:szCs w:val="28"/>
        </w:rPr>
      </w:pPr>
      <w:r w:rsidRPr="00465695">
        <w:rPr>
          <w:sz w:val="28"/>
          <w:szCs w:val="28"/>
        </w:rPr>
        <w:t>Some food processors a</w:t>
      </w:r>
      <w:r w:rsidR="004217C5" w:rsidRPr="00465695">
        <w:rPr>
          <w:sz w:val="28"/>
          <w:szCs w:val="28"/>
        </w:rPr>
        <w:t>llow for different bowl sizes, allowing you to</w:t>
      </w:r>
      <w:r w:rsidRPr="00465695">
        <w:rPr>
          <w:sz w:val="28"/>
          <w:szCs w:val="28"/>
        </w:rPr>
        <w:t xml:space="preserve"> use your processor base for more than one project. Bowls come in either plastic or stai</w:t>
      </w:r>
      <w:r w:rsidR="007B4A61" w:rsidRPr="00465695">
        <w:rPr>
          <w:sz w:val="28"/>
          <w:szCs w:val="28"/>
        </w:rPr>
        <w:t xml:space="preserve">nless steel. Plastic is cheaper </w:t>
      </w:r>
      <w:r w:rsidRPr="00465695">
        <w:rPr>
          <w:sz w:val="28"/>
          <w:szCs w:val="28"/>
        </w:rPr>
        <w:t>but stainless steel will last much longer and will not stain from the food juices.</w:t>
      </w:r>
    </w:p>
    <w:p w14:paraId="6681D998" w14:textId="77777777" w:rsidR="00D72F30" w:rsidRPr="00465695" w:rsidRDefault="00D72F30" w:rsidP="007B456B">
      <w:pPr>
        <w:pStyle w:val="NoSpacing"/>
        <w:rPr>
          <w:sz w:val="28"/>
          <w:szCs w:val="28"/>
        </w:rPr>
      </w:pPr>
    </w:p>
    <w:p w14:paraId="1E858F50" w14:textId="77777777" w:rsidR="00D210BA" w:rsidRPr="00465695" w:rsidRDefault="00D210BA" w:rsidP="007B456B">
      <w:pPr>
        <w:spacing w:after="0" w:line="240" w:lineRule="auto"/>
        <w:rPr>
          <w:sz w:val="28"/>
          <w:szCs w:val="28"/>
        </w:rPr>
      </w:pPr>
    </w:p>
    <w:sectPr w:rsidR="00D210BA" w:rsidRPr="00465695" w:rsidSect="00D210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Cordwin" w:date="2020-12-17T10:44:00Z" w:initials="DC">
    <w:p w14:paraId="556EF408" w14:textId="0CA07E13" w:rsidR="00C71834" w:rsidRDefault="00C71834">
      <w:pPr>
        <w:pStyle w:val="CommentText"/>
      </w:pPr>
      <w:r>
        <w:rPr>
          <w:rStyle w:val="CommentReference"/>
        </w:rPr>
        <w:annotationRef/>
      </w:r>
      <w:r>
        <w:t>kneading</w:t>
      </w:r>
    </w:p>
  </w:comment>
  <w:comment w:id="1" w:author="Daniel Cordwin" w:date="2020-12-17T10:44:00Z" w:initials="DC">
    <w:p w14:paraId="04116736" w14:textId="09DA928D" w:rsidR="00C71834" w:rsidRDefault="00C71834">
      <w:pPr>
        <w:pStyle w:val="CommentText"/>
      </w:pPr>
      <w:r>
        <w:rPr>
          <w:rStyle w:val="CommentReference"/>
        </w:rPr>
        <w:annotationRef/>
      </w:r>
      <w:r>
        <w:t>lowercase</w:t>
      </w:r>
    </w:p>
  </w:comment>
  <w:comment w:id="2" w:author="Daniel Cordwin" w:date="2020-12-17T10:45:00Z" w:initials="DC">
    <w:p w14:paraId="2134DD94" w14:textId="529E8838" w:rsidR="00C71834" w:rsidRDefault="00C71834">
      <w:pPr>
        <w:pStyle w:val="CommentText"/>
      </w:pPr>
      <w:r>
        <w:rPr>
          <w:rStyle w:val="CommentReference"/>
        </w:rPr>
        <w:annotationRef/>
      </w:r>
      <w:r>
        <w:t>add comma</w:t>
      </w:r>
    </w:p>
  </w:comment>
  <w:comment w:id="3" w:author="Daniel Cordwin" w:date="2020-12-17T10:46:00Z" w:initials="DC">
    <w:p w14:paraId="26DCA031" w14:textId="59C78AEA" w:rsidR="00C71834" w:rsidRDefault="00C71834">
      <w:pPr>
        <w:pStyle w:val="CommentText"/>
      </w:pPr>
      <w:r>
        <w:rPr>
          <w:rStyle w:val="CommentReference"/>
        </w:rPr>
        <w:annotationRef/>
      </w:r>
      <w:r>
        <w:t>top-of-the-line</w:t>
      </w:r>
    </w:p>
  </w:comment>
  <w:comment w:id="4" w:author="Daniel Cordwin" w:date="2020-12-17T10:46:00Z" w:initials="DC">
    <w:p w14:paraId="572925B9" w14:textId="1FF19238" w:rsidR="00C71834" w:rsidRDefault="00C71834">
      <w:pPr>
        <w:pStyle w:val="CommentText"/>
      </w:pPr>
      <w:r>
        <w:rPr>
          <w:rStyle w:val="CommentReference"/>
        </w:rPr>
        <w:annotationRef/>
      </w:r>
      <w:r>
        <w:t>delete extra space</w:t>
      </w:r>
    </w:p>
  </w:comment>
  <w:comment w:id="5" w:author="Daniel Cordwin" w:date="2020-12-17T10:47:00Z" w:initials="DC">
    <w:p w14:paraId="118322F2" w14:textId="44A18359" w:rsidR="00C71834" w:rsidRDefault="00C71834">
      <w:pPr>
        <w:pStyle w:val="CommentText"/>
      </w:pPr>
      <w:r>
        <w:rPr>
          <w:rStyle w:val="CommentReference"/>
        </w:rPr>
        <w:annotationRef/>
      </w:r>
      <w:r>
        <w:t>no comma</w:t>
      </w:r>
    </w:p>
  </w:comment>
  <w:comment w:id="6" w:author="Daniel Cordwin" w:date="2020-12-17T10:47:00Z" w:initials="DC">
    <w:p w14:paraId="0338B711" w14:textId="27AF3596" w:rsidR="00C71834" w:rsidRDefault="00C71834">
      <w:pPr>
        <w:pStyle w:val="CommentText"/>
      </w:pPr>
      <w:r>
        <w:rPr>
          <w:rStyle w:val="CommentReference"/>
        </w:rPr>
        <w:annotationRef/>
      </w:r>
      <w:r>
        <w:t>and</w:t>
      </w:r>
    </w:p>
  </w:comment>
  <w:comment w:id="7" w:author="Daniel Cordwin" w:date="2020-12-17T10:48:00Z" w:initials="DC">
    <w:p w14:paraId="07A7744B" w14:textId="61C85EF4" w:rsidR="00C71834" w:rsidRDefault="00C71834">
      <w:pPr>
        <w:pStyle w:val="CommentText"/>
      </w:pPr>
      <w:r>
        <w:rPr>
          <w:rStyle w:val="CommentReference"/>
        </w:rPr>
        <w:annotationRef/>
      </w:r>
      <w:r>
        <w:t>that</w:t>
      </w:r>
    </w:p>
  </w:comment>
  <w:comment w:id="8" w:author="Daniel Cordwin" w:date="2020-12-17T10:48:00Z" w:initials="DC">
    <w:p w14:paraId="5EEFA96E" w14:textId="61F48A0A" w:rsidR="00C71834" w:rsidRDefault="00C71834">
      <w:pPr>
        <w:pStyle w:val="CommentText"/>
      </w:pPr>
      <w:r>
        <w:rPr>
          <w:rStyle w:val="CommentReference"/>
        </w:rPr>
        <w:annotationRef/>
      </w:r>
      <w:r>
        <w:t>S</w:t>
      </w:r>
    </w:p>
  </w:comment>
  <w:comment w:id="9" w:author="Daniel Cordwin" w:date="2020-12-17T10:49:00Z" w:initials="DC">
    <w:p w14:paraId="7D607985" w14:textId="5D18E3AF" w:rsidR="00C71834" w:rsidRDefault="00C71834">
      <w:pPr>
        <w:pStyle w:val="CommentText"/>
      </w:pPr>
      <w:r>
        <w:rPr>
          <w:rStyle w:val="CommentReference"/>
        </w:rPr>
        <w:annotationRef/>
      </w:r>
      <w:r>
        <w:t>No hyphen</w:t>
      </w:r>
    </w:p>
  </w:comment>
  <w:comment w:id="10" w:author="Daniel Cordwin" w:date="2020-12-17T10:49:00Z" w:initials="DC">
    <w:p w14:paraId="1EE39222" w14:textId="76ECFC81" w:rsidR="00C71834" w:rsidRDefault="00C71834">
      <w:pPr>
        <w:pStyle w:val="CommentText"/>
      </w:pPr>
      <w:r>
        <w:rPr>
          <w:rStyle w:val="CommentReference"/>
        </w:rPr>
        <w:annotationRef/>
      </w:r>
      <w:r>
        <w:t>discs</w:t>
      </w:r>
    </w:p>
  </w:comment>
  <w:comment w:id="11" w:author="Daniel Cordwin" w:date="2020-12-17T10:50:00Z" w:initials="DC">
    <w:p w14:paraId="7C9FE82E" w14:textId="01AC6B68" w:rsidR="00C71834" w:rsidRDefault="00C71834">
      <w:pPr>
        <w:pStyle w:val="CommentText"/>
      </w:pPr>
      <w:r>
        <w:rPr>
          <w:rStyle w:val="CommentReference"/>
        </w:rPr>
        <w:annotationRef/>
      </w:r>
      <w:r>
        <w:t>you’re</w:t>
      </w:r>
    </w:p>
  </w:comment>
  <w:comment w:id="12" w:author="Daniel Cordwin" w:date="2020-12-17T10:51:00Z" w:initials="DC">
    <w:p w14:paraId="4EA117EC" w14:textId="262A2424" w:rsidR="00C71834" w:rsidRDefault="00C71834">
      <w:pPr>
        <w:pStyle w:val="CommentText"/>
      </w:pPr>
      <w:r>
        <w:rPr>
          <w:rStyle w:val="CommentReference"/>
        </w:rPr>
        <w:annotationRef/>
      </w:r>
      <w:proofErr w:type="spellStart"/>
      <w:r>
        <w:t>french</w:t>
      </w:r>
      <w:proofErr w:type="spellEnd"/>
    </w:p>
  </w:comment>
  <w:comment w:id="13" w:author="Daniel Cordwin" w:date="2020-12-17T10:52:00Z" w:initials="DC">
    <w:p w14:paraId="39B93CAA" w14:textId="7B43B109" w:rsidR="00C71834" w:rsidRDefault="00C71834">
      <w:pPr>
        <w:pStyle w:val="CommentText"/>
      </w:pPr>
      <w:r>
        <w:rPr>
          <w:rStyle w:val="CommentReference"/>
        </w:rPr>
        <w:annotationRef/>
      </w:r>
      <w:r>
        <w:t>two</w:t>
      </w:r>
    </w:p>
  </w:comment>
  <w:comment w:id="14" w:author="Daniel Cordwin" w:date="2020-12-17T10:54:00Z" w:initials="DC">
    <w:p w14:paraId="3CF3DA7F" w14:textId="07CC7152" w:rsidR="00AB1D75" w:rsidRDefault="00AB1D75">
      <w:pPr>
        <w:pStyle w:val="CommentText"/>
      </w:pPr>
      <w:r>
        <w:rPr>
          <w:rStyle w:val="CommentReference"/>
        </w:rPr>
        <w:annotationRef/>
      </w:r>
      <w:r>
        <w:t>,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6EF408" w15:done="0"/>
  <w15:commentEx w15:paraId="04116736" w15:done="0"/>
  <w15:commentEx w15:paraId="2134DD94" w15:done="0"/>
  <w15:commentEx w15:paraId="26DCA031" w15:done="0"/>
  <w15:commentEx w15:paraId="572925B9" w15:done="0"/>
  <w15:commentEx w15:paraId="118322F2" w15:done="0"/>
  <w15:commentEx w15:paraId="0338B711" w15:done="0"/>
  <w15:commentEx w15:paraId="07A7744B" w15:done="0"/>
  <w15:commentEx w15:paraId="5EEFA96E" w15:done="0"/>
  <w15:commentEx w15:paraId="7D607985" w15:done="0"/>
  <w15:commentEx w15:paraId="1EE39222" w15:done="0"/>
  <w15:commentEx w15:paraId="7C9FE82E" w15:done="0"/>
  <w15:commentEx w15:paraId="4EA117EC" w15:done="0"/>
  <w15:commentEx w15:paraId="39B93CAA" w15:done="0"/>
  <w15:commentEx w15:paraId="3CF3D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4F0" w16cex:dateUtc="2020-12-17T16:44:00Z"/>
  <w16cex:commentExtensible w16cex:durableId="2385B527" w16cex:dateUtc="2020-12-17T16:44:00Z"/>
  <w16cex:commentExtensible w16cex:durableId="2385B55C" w16cex:dateUtc="2020-12-17T16:45:00Z"/>
  <w16cex:commentExtensible w16cex:durableId="2385B585" w16cex:dateUtc="2020-12-17T16:46:00Z"/>
  <w16cex:commentExtensible w16cex:durableId="2385B58F" w16cex:dateUtc="2020-12-17T16:46:00Z"/>
  <w16cex:commentExtensible w16cex:durableId="2385B5BA" w16cex:dateUtc="2020-12-17T16:47:00Z"/>
  <w16cex:commentExtensible w16cex:durableId="2385B5DB" w16cex:dateUtc="2020-12-17T16:47:00Z"/>
  <w16cex:commentExtensible w16cex:durableId="2385B5F8" w16cex:dateUtc="2020-12-17T16:48:00Z"/>
  <w16cex:commentExtensible w16cex:durableId="2385B60E" w16cex:dateUtc="2020-12-17T16:48:00Z"/>
  <w16cex:commentExtensible w16cex:durableId="2385B632" w16cex:dateUtc="2020-12-17T16:49:00Z"/>
  <w16cex:commentExtensible w16cex:durableId="2385B63D" w16cex:dateUtc="2020-12-17T16:49:00Z"/>
  <w16cex:commentExtensible w16cex:durableId="2385B662" w16cex:dateUtc="2020-12-17T16:50:00Z"/>
  <w16cex:commentExtensible w16cex:durableId="2385B6A9" w16cex:dateUtc="2020-12-17T16:51:00Z"/>
  <w16cex:commentExtensible w16cex:durableId="2385B708" w16cex:dateUtc="2020-12-17T16:52:00Z"/>
  <w16cex:commentExtensible w16cex:durableId="2385B75B" w16cex:dateUtc="2020-12-17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6EF408" w16cid:durableId="2385B4F0"/>
  <w16cid:commentId w16cid:paraId="04116736" w16cid:durableId="2385B527"/>
  <w16cid:commentId w16cid:paraId="2134DD94" w16cid:durableId="2385B55C"/>
  <w16cid:commentId w16cid:paraId="26DCA031" w16cid:durableId="2385B585"/>
  <w16cid:commentId w16cid:paraId="572925B9" w16cid:durableId="2385B58F"/>
  <w16cid:commentId w16cid:paraId="118322F2" w16cid:durableId="2385B5BA"/>
  <w16cid:commentId w16cid:paraId="0338B711" w16cid:durableId="2385B5DB"/>
  <w16cid:commentId w16cid:paraId="07A7744B" w16cid:durableId="2385B5F8"/>
  <w16cid:commentId w16cid:paraId="5EEFA96E" w16cid:durableId="2385B60E"/>
  <w16cid:commentId w16cid:paraId="7D607985" w16cid:durableId="2385B632"/>
  <w16cid:commentId w16cid:paraId="1EE39222" w16cid:durableId="2385B63D"/>
  <w16cid:commentId w16cid:paraId="7C9FE82E" w16cid:durableId="2385B662"/>
  <w16cid:commentId w16cid:paraId="4EA117EC" w16cid:durableId="2385B6A9"/>
  <w16cid:commentId w16cid:paraId="39B93CAA" w16cid:durableId="2385B708"/>
  <w16cid:commentId w16cid:paraId="3CF3DA7F" w16cid:durableId="2385B7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558"/>
    <w:multiLevelType w:val="multilevel"/>
    <w:tmpl w:val="C71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34C24"/>
    <w:multiLevelType w:val="multilevel"/>
    <w:tmpl w:val="83B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F30DE"/>
    <w:multiLevelType w:val="hybridMultilevel"/>
    <w:tmpl w:val="5A88A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41608"/>
    <w:multiLevelType w:val="hybridMultilevel"/>
    <w:tmpl w:val="AFA0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F4D2B"/>
    <w:multiLevelType w:val="multilevel"/>
    <w:tmpl w:val="464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23076"/>
    <w:multiLevelType w:val="multilevel"/>
    <w:tmpl w:val="C970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56481"/>
    <w:multiLevelType w:val="multilevel"/>
    <w:tmpl w:val="F27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885A97"/>
    <w:multiLevelType w:val="multilevel"/>
    <w:tmpl w:val="BF54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0"/>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Cordwin">
    <w15:presenceInfo w15:providerId="AD" w15:userId="S::ecordwd336@ops.org::0226f0bc-379a-4586-ad8a-5c9fbd67b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Qwt7QwtTA2MDI1MjRT0lEKTi0uzszPAykwqwUAwSYkKCwAAAA="/>
  </w:docVars>
  <w:rsids>
    <w:rsidRoot w:val="00F43EAE"/>
    <w:rsid w:val="000A6309"/>
    <w:rsid w:val="000D1152"/>
    <w:rsid w:val="00160AE1"/>
    <w:rsid w:val="001849F2"/>
    <w:rsid w:val="001F197C"/>
    <w:rsid w:val="002551C7"/>
    <w:rsid w:val="00284553"/>
    <w:rsid w:val="00304D64"/>
    <w:rsid w:val="00381E70"/>
    <w:rsid w:val="003849EC"/>
    <w:rsid w:val="003F1EDB"/>
    <w:rsid w:val="00407333"/>
    <w:rsid w:val="004217C5"/>
    <w:rsid w:val="00437C6D"/>
    <w:rsid w:val="00465695"/>
    <w:rsid w:val="004837DC"/>
    <w:rsid w:val="00540186"/>
    <w:rsid w:val="00575E1F"/>
    <w:rsid w:val="0058633A"/>
    <w:rsid w:val="005B5C5B"/>
    <w:rsid w:val="006A0DEC"/>
    <w:rsid w:val="006B1B77"/>
    <w:rsid w:val="006B7F16"/>
    <w:rsid w:val="00754FBC"/>
    <w:rsid w:val="007B456B"/>
    <w:rsid w:val="007B4A61"/>
    <w:rsid w:val="007E1C2D"/>
    <w:rsid w:val="00866636"/>
    <w:rsid w:val="008C702C"/>
    <w:rsid w:val="008D4FD7"/>
    <w:rsid w:val="009210FC"/>
    <w:rsid w:val="00992114"/>
    <w:rsid w:val="009A26BF"/>
    <w:rsid w:val="00A119F7"/>
    <w:rsid w:val="00AA0604"/>
    <w:rsid w:val="00AA39B3"/>
    <w:rsid w:val="00AB1D75"/>
    <w:rsid w:val="00AF7EF8"/>
    <w:rsid w:val="00B1463D"/>
    <w:rsid w:val="00B47926"/>
    <w:rsid w:val="00BC5953"/>
    <w:rsid w:val="00C37A12"/>
    <w:rsid w:val="00C71834"/>
    <w:rsid w:val="00C847E0"/>
    <w:rsid w:val="00D210BA"/>
    <w:rsid w:val="00D72F30"/>
    <w:rsid w:val="00E67592"/>
    <w:rsid w:val="00E83AF6"/>
    <w:rsid w:val="00E87576"/>
    <w:rsid w:val="00E95114"/>
    <w:rsid w:val="00EF11C2"/>
    <w:rsid w:val="00EF2093"/>
    <w:rsid w:val="00F254B0"/>
    <w:rsid w:val="00F43EAE"/>
    <w:rsid w:val="00F734A4"/>
    <w:rsid w:val="00FB5954"/>
    <w:rsid w:val="00FE0D9C"/>
    <w:rsid w:val="00FF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DED78"/>
  <w15:docId w15:val="{73BC72A6-AE0D-4590-A122-E2747C7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BA"/>
  </w:style>
  <w:style w:type="paragraph" w:styleId="Heading1">
    <w:name w:val="heading 1"/>
    <w:basedOn w:val="Normal"/>
    <w:link w:val="Heading1Char"/>
    <w:uiPriority w:val="9"/>
    <w:qFormat/>
    <w:rsid w:val="006B7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EAE"/>
    <w:pPr>
      <w:spacing w:after="0" w:line="240" w:lineRule="auto"/>
    </w:pPr>
  </w:style>
  <w:style w:type="character" w:customStyle="1" w:styleId="Heading1Char">
    <w:name w:val="Heading 1 Char"/>
    <w:basedOn w:val="DefaultParagraphFont"/>
    <w:link w:val="Heading1"/>
    <w:uiPriority w:val="9"/>
    <w:rsid w:val="006B7F16"/>
    <w:rPr>
      <w:rFonts w:ascii="Times New Roman" w:eastAsia="Times New Roman" w:hAnsi="Times New Roman" w:cs="Times New Roman"/>
      <w:b/>
      <w:bCs/>
      <w:kern w:val="36"/>
      <w:sz w:val="48"/>
      <w:szCs w:val="48"/>
    </w:rPr>
  </w:style>
  <w:style w:type="character" w:customStyle="1" w:styleId="rdfa">
    <w:name w:val="rdfa"/>
    <w:basedOn w:val="DefaultParagraphFont"/>
    <w:rsid w:val="006B7F16"/>
  </w:style>
  <w:style w:type="character" w:styleId="Strong">
    <w:name w:val="Strong"/>
    <w:basedOn w:val="DefaultParagraphFont"/>
    <w:uiPriority w:val="22"/>
    <w:qFormat/>
    <w:rsid w:val="006B7F16"/>
    <w:rPr>
      <w:b/>
      <w:bCs/>
    </w:rPr>
  </w:style>
  <w:style w:type="character" w:customStyle="1" w:styleId="pros">
    <w:name w:val="pros"/>
    <w:basedOn w:val="DefaultParagraphFont"/>
    <w:rsid w:val="006B7F16"/>
  </w:style>
  <w:style w:type="character" w:customStyle="1" w:styleId="cons">
    <w:name w:val="cons"/>
    <w:basedOn w:val="DefaultParagraphFont"/>
    <w:rsid w:val="006B7F16"/>
  </w:style>
  <w:style w:type="paragraph" w:styleId="ListParagraph">
    <w:name w:val="List Paragraph"/>
    <w:basedOn w:val="Normal"/>
    <w:uiPriority w:val="34"/>
    <w:qFormat/>
    <w:rsid w:val="00284553"/>
    <w:pPr>
      <w:ind w:left="720"/>
      <w:contextualSpacing/>
    </w:pPr>
  </w:style>
  <w:style w:type="character" w:styleId="CommentReference">
    <w:name w:val="annotation reference"/>
    <w:basedOn w:val="DefaultParagraphFont"/>
    <w:uiPriority w:val="99"/>
    <w:semiHidden/>
    <w:unhideWhenUsed/>
    <w:rsid w:val="00A119F7"/>
    <w:rPr>
      <w:sz w:val="16"/>
      <w:szCs w:val="16"/>
    </w:rPr>
  </w:style>
  <w:style w:type="paragraph" w:styleId="CommentText">
    <w:name w:val="annotation text"/>
    <w:basedOn w:val="Normal"/>
    <w:link w:val="CommentTextChar"/>
    <w:uiPriority w:val="99"/>
    <w:semiHidden/>
    <w:unhideWhenUsed/>
    <w:rsid w:val="00A119F7"/>
    <w:pPr>
      <w:spacing w:line="240" w:lineRule="auto"/>
    </w:pPr>
    <w:rPr>
      <w:sz w:val="20"/>
      <w:szCs w:val="20"/>
    </w:rPr>
  </w:style>
  <w:style w:type="character" w:customStyle="1" w:styleId="CommentTextChar">
    <w:name w:val="Comment Text Char"/>
    <w:basedOn w:val="DefaultParagraphFont"/>
    <w:link w:val="CommentText"/>
    <w:uiPriority w:val="99"/>
    <w:semiHidden/>
    <w:rsid w:val="00A119F7"/>
    <w:rPr>
      <w:sz w:val="20"/>
      <w:szCs w:val="20"/>
    </w:rPr>
  </w:style>
  <w:style w:type="paragraph" w:styleId="CommentSubject">
    <w:name w:val="annotation subject"/>
    <w:basedOn w:val="CommentText"/>
    <w:next w:val="CommentText"/>
    <w:link w:val="CommentSubjectChar"/>
    <w:uiPriority w:val="99"/>
    <w:semiHidden/>
    <w:unhideWhenUsed/>
    <w:rsid w:val="00A119F7"/>
    <w:rPr>
      <w:b/>
      <w:bCs/>
    </w:rPr>
  </w:style>
  <w:style w:type="character" w:customStyle="1" w:styleId="CommentSubjectChar">
    <w:name w:val="Comment Subject Char"/>
    <w:basedOn w:val="CommentTextChar"/>
    <w:link w:val="CommentSubject"/>
    <w:uiPriority w:val="99"/>
    <w:semiHidden/>
    <w:rsid w:val="00A119F7"/>
    <w:rPr>
      <w:b/>
      <w:bCs/>
      <w:sz w:val="20"/>
      <w:szCs w:val="20"/>
    </w:rPr>
  </w:style>
  <w:style w:type="paragraph" w:styleId="BalloonText">
    <w:name w:val="Balloon Text"/>
    <w:basedOn w:val="Normal"/>
    <w:link w:val="BalloonTextChar"/>
    <w:uiPriority w:val="99"/>
    <w:semiHidden/>
    <w:unhideWhenUsed/>
    <w:rsid w:val="00A11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F7"/>
    <w:rPr>
      <w:rFonts w:ascii="Segoe UI" w:hAnsi="Segoe UI" w:cs="Segoe UI"/>
      <w:sz w:val="18"/>
      <w:szCs w:val="18"/>
    </w:rPr>
  </w:style>
  <w:style w:type="paragraph" w:styleId="Revision">
    <w:name w:val="Revision"/>
    <w:hidden/>
    <w:uiPriority w:val="99"/>
    <w:semiHidden/>
    <w:rsid w:val="00AA3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4118">
      <w:bodyDiv w:val="1"/>
      <w:marLeft w:val="0"/>
      <w:marRight w:val="0"/>
      <w:marTop w:val="0"/>
      <w:marBottom w:val="0"/>
      <w:divBdr>
        <w:top w:val="none" w:sz="0" w:space="0" w:color="auto"/>
        <w:left w:val="none" w:sz="0" w:space="0" w:color="auto"/>
        <w:bottom w:val="none" w:sz="0" w:space="0" w:color="auto"/>
        <w:right w:val="none" w:sz="0" w:space="0" w:color="auto"/>
      </w:divBdr>
      <w:divsChild>
        <w:div w:id="173568679">
          <w:marLeft w:val="0"/>
          <w:marRight w:val="0"/>
          <w:marTop w:val="0"/>
          <w:marBottom w:val="0"/>
          <w:divBdr>
            <w:top w:val="none" w:sz="0" w:space="0" w:color="auto"/>
            <w:left w:val="none" w:sz="0" w:space="0" w:color="auto"/>
            <w:bottom w:val="none" w:sz="0" w:space="0" w:color="auto"/>
            <w:right w:val="none" w:sz="0" w:space="0" w:color="auto"/>
          </w:divBdr>
        </w:div>
        <w:div w:id="99377491">
          <w:marLeft w:val="0"/>
          <w:marRight w:val="0"/>
          <w:marTop w:val="0"/>
          <w:marBottom w:val="0"/>
          <w:divBdr>
            <w:top w:val="none" w:sz="0" w:space="0" w:color="auto"/>
            <w:left w:val="none" w:sz="0" w:space="0" w:color="auto"/>
            <w:bottom w:val="none" w:sz="0" w:space="0" w:color="auto"/>
            <w:right w:val="none" w:sz="0" w:space="0" w:color="auto"/>
          </w:divBdr>
        </w:div>
        <w:div w:id="1183594315">
          <w:marLeft w:val="0"/>
          <w:marRight w:val="0"/>
          <w:marTop w:val="0"/>
          <w:marBottom w:val="0"/>
          <w:divBdr>
            <w:top w:val="none" w:sz="0" w:space="0" w:color="auto"/>
            <w:left w:val="none" w:sz="0" w:space="0" w:color="auto"/>
            <w:bottom w:val="none" w:sz="0" w:space="0" w:color="auto"/>
            <w:right w:val="none" w:sz="0" w:space="0" w:color="auto"/>
          </w:divBdr>
        </w:div>
        <w:div w:id="762342855">
          <w:marLeft w:val="0"/>
          <w:marRight w:val="0"/>
          <w:marTop w:val="0"/>
          <w:marBottom w:val="0"/>
          <w:divBdr>
            <w:top w:val="none" w:sz="0" w:space="0" w:color="auto"/>
            <w:left w:val="none" w:sz="0" w:space="0" w:color="auto"/>
            <w:bottom w:val="none" w:sz="0" w:space="0" w:color="auto"/>
            <w:right w:val="none" w:sz="0" w:space="0" w:color="auto"/>
          </w:divBdr>
        </w:div>
      </w:divsChild>
    </w:div>
    <w:div w:id="95709815">
      <w:bodyDiv w:val="1"/>
      <w:marLeft w:val="0"/>
      <w:marRight w:val="0"/>
      <w:marTop w:val="0"/>
      <w:marBottom w:val="0"/>
      <w:divBdr>
        <w:top w:val="none" w:sz="0" w:space="0" w:color="auto"/>
        <w:left w:val="none" w:sz="0" w:space="0" w:color="auto"/>
        <w:bottom w:val="none" w:sz="0" w:space="0" w:color="auto"/>
        <w:right w:val="none" w:sz="0" w:space="0" w:color="auto"/>
      </w:divBdr>
    </w:div>
    <w:div w:id="642202837">
      <w:bodyDiv w:val="1"/>
      <w:marLeft w:val="0"/>
      <w:marRight w:val="0"/>
      <w:marTop w:val="0"/>
      <w:marBottom w:val="0"/>
      <w:divBdr>
        <w:top w:val="none" w:sz="0" w:space="0" w:color="auto"/>
        <w:left w:val="none" w:sz="0" w:space="0" w:color="auto"/>
        <w:bottom w:val="none" w:sz="0" w:space="0" w:color="auto"/>
        <w:right w:val="none" w:sz="0" w:space="0" w:color="auto"/>
      </w:divBdr>
    </w:div>
    <w:div w:id="1108427189">
      <w:bodyDiv w:val="1"/>
      <w:marLeft w:val="0"/>
      <w:marRight w:val="0"/>
      <w:marTop w:val="0"/>
      <w:marBottom w:val="0"/>
      <w:divBdr>
        <w:top w:val="none" w:sz="0" w:space="0" w:color="auto"/>
        <w:left w:val="none" w:sz="0" w:space="0" w:color="auto"/>
        <w:bottom w:val="none" w:sz="0" w:space="0" w:color="auto"/>
        <w:right w:val="none" w:sz="0" w:space="0" w:color="auto"/>
      </w:divBdr>
      <w:divsChild>
        <w:div w:id="387612605">
          <w:marLeft w:val="0"/>
          <w:marRight w:val="0"/>
          <w:marTop w:val="0"/>
          <w:marBottom w:val="0"/>
          <w:divBdr>
            <w:top w:val="none" w:sz="0" w:space="0" w:color="auto"/>
            <w:left w:val="none" w:sz="0" w:space="0" w:color="auto"/>
            <w:bottom w:val="none" w:sz="0" w:space="0" w:color="auto"/>
            <w:right w:val="none" w:sz="0" w:space="0" w:color="auto"/>
          </w:divBdr>
        </w:div>
        <w:div w:id="717125854">
          <w:marLeft w:val="0"/>
          <w:marRight w:val="0"/>
          <w:marTop w:val="0"/>
          <w:marBottom w:val="0"/>
          <w:divBdr>
            <w:top w:val="none" w:sz="0" w:space="0" w:color="auto"/>
            <w:left w:val="none" w:sz="0" w:space="0" w:color="auto"/>
            <w:bottom w:val="none" w:sz="0" w:space="0" w:color="auto"/>
            <w:right w:val="none" w:sz="0" w:space="0" w:color="auto"/>
          </w:divBdr>
        </w:div>
        <w:div w:id="433284902">
          <w:marLeft w:val="0"/>
          <w:marRight w:val="0"/>
          <w:marTop w:val="0"/>
          <w:marBottom w:val="0"/>
          <w:divBdr>
            <w:top w:val="none" w:sz="0" w:space="0" w:color="auto"/>
            <w:left w:val="none" w:sz="0" w:space="0" w:color="auto"/>
            <w:bottom w:val="none" w:sz="0" w:space="0" w:color="auto"/>
            <w:right w:val="none" w:sz="0" w:space="0" w:color="auto"/>
          </w:divBdr>
        </w:div>
        <w:div w:id="836386203">
          <w:marLeft w:val="0"/>
          <w:marRight w:val="0"/>
          <w:marTop w:val="0"/>
          <w:marBottom w:val="0"/>
          <w:divBdr>
            <w:top w:val="none" w:sz="0" w:space="0" w:color="auto"/>
            <w:left w:val="none" w:sz="0" w:space="0" w:color="auto"/>
            <w:bottom w:val="none" w:sz="0" w:space="0" w:color="auto"/>
            <w:right w:val="none" w:sz="0" w:space="0" w:color="auto"/>
          </w:divBdr>
        </w:div>
        <w:div w:id="1918400158">
          <w:marLeft w:val="0"/>
          <w:marRight w:val="0"/>
          <w:marTop w:val="0"/>
          <w:marBottom w:val="0"/>
          <w:divBdr>
            <w:top w:val="none" w:sz="0" w:space="0" w:color="auto"/>
            <w:left w:val="none" w:sz="0" w:space="0" w:color="auto"/>
            <w:bottom w:val="none" w:sz="0" w:space="0" w:color="auto"/>
            <w:right w:val="none" w:sz="0" w:space="0" w:color="auto"/>
          </w:divBdr>
        </w:div>
        <w:div w:id="1094321824">
          <w:marLeft w:val="0"/>
          <w:marRight w:val="0"/>
          <w:marTop w:val="0"/>
          <w:marBottom w:val="0"/>
          <w:divBdr>
            <w:top w:val="none" w:sz="0" w:space="0" w:color="auto"/>
            <w:left w:val="none" w:sz="0" w:space="0" w:color="auto"/>
            <w:bottom w:val="none" w:sz="0" w:space="0" w:color="auto"/>
            <w:right w:val="none" w:sz="0" w:space="0" w:color="auto"/>
          </w:divBdr>
        </w:div>
        <w:div w:id="540018955">
          <w:marLeft w:val="0"/>
          <w:marRight w:val="0"/>
          <w:marTop w:val="0"/>
          <w:marBottom w:val="0"/>
          <w:divBdr>
            <w:top w:val="none" w:sz="0" w:space="0" w:color="auto"/>
            <w:left w:val="none" w:sz="0" w:space="0" w:color="auto"/>
            <w:bottom w:val="none" w:sz="0" w:space="0" w:color="auto"/>
            <w:right w:val="none" w:sz="0" w:space="0" w:color="auto"/>
          </w:divBdr>
        </w:div>
        <w:div w:id="2051420694">
          <w:marLeft w:val="0"/>
          <w:marRight w:val="0"/>
          <w:marTop w:val="0"/>
          <w:marBottom w:val="0"/>
          <w:divBdr>
            <w:top w:val="none" w:sz="0" w:space="0" w:color="auto"/>
            <w:left w:val="none" w:sz="0" w:space="0" w:color="auto"/>
            <w:bottom w:val="none" w:sz="0" w:space="0" w:color="auto"/>
            <w:right w:val="none" w:sz="0" w:space="0" w:color="auto"/>
          </w:divBdr>
        </w:div>
        <w:div w:id="231938691">
          <w:marLeft w:val="0"/>
          <w:marRight w:val="0"/>
          <w:marTop w:val="0"/>
          <w:marBottom w:val="0"/>
          <w:divBdr>
            <w:top w:val="none" w:sz="0" w:space="0" w:color="auto"/>
            <w:left w:val="none" w:sz="0" w:space="0" w:color="auto"/>
            <w:bottom w:val="none" w:sz="0" w:space="0" w:color="auto"/>
            <w:right w:val="none" w:sz="0" w:space="0" w:color="auto"/>
          </w:divBdr>
        </w:div>
        <w:div w:id="809514826">
          <w:marLeft w:val="0"/>
          <w:marRight w:val="0"/>
          <w:marTop w:val="0"/>
          <w:marBottom w:val="0"/>
          <w:divBdr>
            <w:top w:val="none" w:sz="0" w:space="0" w:color="auto"/>
            <w:left w:val="none" w:sz="0" w:space="0" w:color="auto"/>
            <w:bottom w:val="none" w:sz="0" w:space="0" w:color="auto"/>
            <w:right w:val="none" w:sz="0" w:space="0" w:color="auto"/>
          </w:divBdr>
        </w:div>
        <w:div w:id="952396913">
          <w:marLeft w:val="0"/>
          <w:marRight w:val="0"/>
          <w:marTop w:val="0"/>
          <w:marBottom w:val="0"/>
          <w:divBdr>
            <w:top w:val="none" w:sz="0" w:space="0" w:color="auto"/>
            <w:left w:val="none" w:sz="0" w:space="0" w:color="auto"/>
            <w:bottom w:val="none" w:sz="0" w:space="0" w:color="auto"/>
            <w:right w:val="none" w:sz="0" w:space="0" w:color="auto"/>
          </w:divBdr>
        </w:div>
      </w:divsChild>
    </w:div>
    <w:div w:id="1215698542">
      <w:bodyDiv w:val="1"/>
      <w:marLeft w:val="0"/>
      <w:marRight w:val="0"/>
      <w:marTop w:val="0"/>
      <w:marBottom w:val="0"/>
      <w:divBdr>
        <w:top w:val="none" w:sz="0" w:space="0" w:color="auto"/>
        <w:left w:val="none" w:sz="0" w:space="0" w:color="auto"/>
        <w:bottom w:val="none" w:sz="0" w:space="0" w:color="auto"/>
        <w:right w:val="none" w:sz="0" w:space="0" w:color="auto"/>
      </w:divBdr>
      <w:divsChild>
        <w:div w:id="222377325">
          <w:marLeft w:val="0"/>
          <w:marRight w:val="0"/>
          <w:marTop w:val="0"/>
          <w:marBottom w:val="0"/>
          <w:divBdr>
            <w:top w:val="none" w:sz="0" w:space="0" w:color="auto"/>
            <w:left w:val="none" w:sz="0" w:space="0" w:color="auto"/>
            <w:bottom w:val="none" w:sz="0" w:space="0" w:color="auto"/>
            <w:right w:val="none" w:sz="0" w:space="0" w:color="auto"/>
          </w:divBdr>
        </w:div>
        <w:div w:id="314073862">
          <w:marLeft w:val="0"/>
          <w:marRight w:val="0"/>
          <w:marTop w:val="0"/>
          <w:marBottom w:val="0"/>
          <w:divBdr>
            <w:top w:val="none" w:sz="0" w:space="0" w:color="auto"/>
            <w:left w:val="none" w:sz="0" w:space="0" w:color="auto"/>
            <w:bottom w:val="none" w:sz="0" w:space="0" w:color="auto"/>
            <w:right w:val="none" w:sz="0" w:space="0" w:color="auto"/>
          </w:divBdr>
        </w:div>
        <w:div w:id="2026515742">
          <w:marLeft w:val="0"/>
          <w:marRight w:val="0"/>
          <w:marTop w:val="0"/>
          <w:marBottom w:val="0"/>
          <w:divBdr>
            <w:top w:val="none" w:sz="0" w:space="0" w:color="auto"/>
            <w:left w:val="none" w:sz="0" w:space="0" w:color="auto"/>
            <w:bottom w:val="none" w:sz="0" w:space="0" w:color="auto"/>
            <w:right w:val="none" w:sz="0" w:space="0" w:color="auto"/>
          </w:divBdr>
        </w:div>
        <w:div w:id="248857316">
          <w:marLeft w:val="0"/>
          <w:marRight w:val="0"/>
          <w:marTop w:val="0"/>
          <w:marBottom w:val="0"/>
          <w:divBdr>
            <w:top w:val="none" w:sz="0" w:space="0" w:color="auto"/>
            <w:left w:val="none" w:sz="0" w:space="0" w:color="auto"/>
            <w:bottom w:val="none" w:sz="0" w:space="0" w:color="auto"/>
            <w:right w:val="none" w:sz="0" w:space="0" w:color="auto"/>
          </w:divBdr>
        </w:div>
      </w:divsChild>
    </w:div>
    <w:div w:id="1881430639">
      <w:bodyDiv w:val="1"/>
      <w:marLeft w:val="0"/>
      <w:marRight w:val="0"/>
      <w:marTop w:val="0"/>
      <w:marBottom w:val="0"/>
      <w:divBdr>
        <w:top w:val="none" w:sz="0" w:space="0" w:color="auto"/>
        <w:left w:val="none" w:sz="0" w:space="0" w:color="auto"/>
        <w:bottom w:val="none" w:sz="0" w:space="0" w:color="auto"/>
        <w:right w:val="none" w:sz="0" w:space="0" w:color="auto"/>
      </w:divBdr>
    </w:div>
    <w:div w:id="1981760178">
      <w:bodyDiv w:val="1"/>
      <w:marLeft w:val="0"/>
      <w:marRight w:val="0"/>
      <w:marTop w:val="0"/>
      <w:marBottom w:val="0"/>
      <w:divBdr>
        <w:top w:val="none" w:sz="0" w:space="0" w:color="auto"/>
        <w:left w:val="none" w:sz="0" w:space="0" w:color="auto"/>
        <w:bottom w:val="none" w:sz="0" w:space="0" w:color="auto"/>
        <w:right w:val="none" w:sz="0" w:space="0" w:color="auto"/>
      </w:divBdr>
      <w:divsChild>
        <w:div w:id="1998069825">
          <w:marLeft w:val="0"/>
          <w:marRight w:val="0"/>
          <w:marTop w:val="0"/>
          <w:marBottom w:val="0"/>
          <w:divBdr>
            <w:top w:val="none" w:sz="0" w:space="0" w:color="auto"/>
            <w:left w:val="none" w:sz="0" w:space="0" w:color="auto"/>
            <w:bottom w:val="none" w:sz="0" w:space="0" w:color="auto"/>
            <w:right w:val="none" w:sz="0" w:space="0" w:color="auto"/>
          </w:divBdr>
        </w:div>
        <w:div w:id="173300019">
          <w:marLeft w:val="0"/>
          <w:marRight w:val="0"/>
          <w:marTop w:val="0"/>
          <w:marBottom w:val="0"/>
          <w:divBdr>
            <w:top w:val="none" w:sz="0" w:space="0" w:color="auto"/>
            <w:left w:val="none" w:sz="0" w:space="0" w:color="auto"/>
            <w:bottom w:val="none" w:sz="0" w:space="0" w:color="auto"/>
            <w:right w:val="none" w:sz="0" w:space="0" w:color="auto"/>
          </w:divBdr>
        </w:div>
        <w:div w:id="417558729">
          <w:marLeft w:val="0"/>
          <w:marRight w:val="0"/>
          <w:marTop w:val="0"/>
          <w:marBottom w:val="0"/>
          <w:divBdr>
            <w:top w:val="none" w:sz="0" w:space="0" w:color="auto"/>
            <w:left w:val="none" w:sz="0" w:space="0" w:color="auto"/>
            <w:bottom w:val="none" w:sz="0" w:space="0" w:color="auto"/>
            <w:right w:val="none" w:sz="0" w:space="0" w:color="auto"/>
          </w:divBdr>
        </w:div>
        <w:div w:id="129606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Daniel Cordwin</cp:lastModifiedBy>
  <cp:revision>2</cp:revision>
  <dcterms:created xsi:type="dcterms:W3CDTF">2020-12-17T16:56:00Z</dcterms:created>
  <dcterms:modified xsi:type="dcterms:W3CDTF">2020-12-17T16:56:00Z</dcterms:modified>
</cp:coreProperties>
</file>